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7D6" w:rsidRDefault="007237D6" w:rsidP="001A0525">
      <w:pPr>
        <w:jc w:val="center"/>
        <w:rPr>
          <w:sz w:val="28"/>
          <w:szCs w:val="28"/>
        </w:rPr>
      </w:pPr>
      <w:bookmarkStart w:id="0" w:name="_GoBack"/>
      <w:bookmarkEnd w:id="0"/>
    </w:p>
    <w:p w:rsidR="00AA05F9" w:rsidRPr="00AA05F9" w:rsidRDefault="00AA05F9" w:rsidP="00AA05F9">
      <w:pPr>
        <w:jc w:val="both"/>
        <w:rPr>
          <w:rFonts w:ascii="Arial" w:hAnsi="Arial" w:cs="Arial"/>
        </w:rPr>
      </w:pPr>
    </w:p>
    <w:p w:rsidR="001A0525" w:rsidRDefault="001A0525" w:rsidP="00AA05F9">
      <w:pPr>
        <w:jc w:val="both"/>
        <w:rPr>
          <w:rFonts w:ascii="Arial" w:hAnsi="Arial" w:cs="Arial"/>
          <w:b/>
        </w:rPr>
      </w:pPr>
      <w:r w:rsidRPr="00AA05F9">
        <w:rPr>
          <w:rFonts w:ascii="Arial" w:hAnsi="Arial" w:cs="Arial"/>
          <w:b/>
        </w:rPr>
        <w:t>PROCESSOS DE ESCOLHA UNIFICADA PARA MEMBROS DO CONSELHO TUTELAR DE PORANGABA</w:t>
      </w:r>
    </w:p>
    <w:p w:rsidR="00205104" w:rsidRPr="00AA05F9" w:rsidRDefault="00205104" w:rsidP="00AA05F9">
      <w:pPr>
        <w:jc w:val="both"/>
        <w:rPr>
          <w:rFonts w:ascii="Arial" w:hAnsi="Arial" w:cs="Arial"/>
          <w:b/>
        </w:rPr>
      </w:pPr>
    </w:p>
    <w:p w:rsidR="006D3BD0" w:rsidRPr="00AA05F9" w:rsidRDefault="006D3BD0" w:rsidP="00AA05F9">
      <w:pPr>
        <w:jc w:val="both"/>
        <w:rPr>
          <w:rFonts w:ascii="Arial" w:hAnsi="Arial" w:cs="Arial"/>
          <w:b/>
        </w:rPr>
      </w:pPr>
    </w:p>
    <w:p w:rsidR="00C14DDD" w:rsidRPr="00AA05F9" w:rsidRDefault="001A0525" w:rsidP="00AA05F9">
      <w:pPr>
        <w:jc w:val="center"/>
        <w:rPr>
          <w:rFonts w:ascii="Arial" w:hAnsi="Arial" w:cs="Arial"/>
          <w:b/>
        </w:rPr>
      </w:pPr>
      <w:r w:rsidRPr="00AA05F9">
        <w:rPr>
          <w:rFonts w:ascii="Arial" w:hAnsi="Arial" w:cs="Arial"/>
          <w:b/>
        </w:rPr>
        <w:t>EDITAL Nº 01/2019</w:t>
      </w:r>
    </w:p>
    <w:p w:rsidR="00C228F1" w:rsidRPr="00AA05F9" w:rsidRDefault="00C228F1" w:rsidP="00AA05F9">
      <w:pPr>
        <w:shd w:val="clear" w:color="auto" w:fill="FFFFFF"/>
        <w:jc w:val="both"/>
        <w:rPr>
          <w:rFonts w:ascii="Arial" w:hAnsi="Arial" w:cs="Arial"/>
          <w:b/>
          <w:bCs/>
          <w:i/>
          <w:iCs/>
          <w:color w:val="000000"/>
        </w:rPr>
      </w:pPr>
    </w:p>
    <w:p w:rsidR="00C228F1" w:rsidRPr="00AA05F9" w:rsidRDefault="00C228F1" w:rsidP="00AA05F9">
      <w:pPr>
        <w:shd w:val="clear" w:color="auto" w:fill="FFFFFF"/>
        <w:jc w:val="both"/>
        <w:rPr>
          <w:rFonts w:ascii="Arial" w:hAnsi="Arial" w:cs="Arial"/>
          <w:b/>
          <w:bCs/>
          <w:i/>
          <w:iCs/>
          <w:color w:val="000000"/>
        </w:rPr>
      </w:pPr>
    </w:p>
    <w:p w:rsidR="001A0525" w:rsidRPr="00AA05F9" w:rsidRDefault="001A0525" w:rsidP="00AA05F9">
      <w:pPr>
        <w:shd w:val="clear" w:color="auto" w:fill="FFFFFF"/>
        <w:jc w:val="both"/>
        <w:rPr>
          <w:rFonts w:ascii="Arial" w:hAnsi="Arial" w:cs="Arial"/>
          <w:b/>
          <w:bCs/>
          <w:iCs/>
          <w:color w:val="000000"/>
        </w:rPr>
      </w:pPr>
    </w:p>
    <w:p w:rsidR="00DB079F" w:rsidRPr="00AA05F9" w:rsidRDefault="00DB079F" w:rsidP="00AA05F9">
      <w:pPr>
        <w:shd w:val="clear" w:color="auto" w:fill="FFFFFF"/>
        <w:jc w:val="both"/>
        <w:rPr>
          <w:rFonts w:ascii="Arial" w:hAnsi="Arial" w:cs="Arial"/>
          <w:b/>
          <w:bCs/>
          <w:iCs/>
          <w:color w:val="000000"/>
        </w:rPr>
      </w:pPr>
      <w:r w:rsidRPr="00AA05F9">
        <w:rPr>
          <w:rFonts w:ascii="Arial" w:hAnsi="Arial" w:cs="Arial"/>
          <w:b/>
          <w:bCs/>
          <w:iCs/>
          <w:color w:val="000000"/>
        </w:rPr>
        <w:t>1. DO PROCESSO DE ESCOLHA</w:t>
      </w:r>
    </w:p>
    <w:p w:rsidR="00DB079F" w:rsidRPr="00AA05F9" w:rsidRDefault="00DB079F" w:rsidP="00AA05F9">
      <w:pPr>
        <w:shd w:val="clear" w:color="auto" w:fill="FFFFFF"/>
        <w:jc w:val="both"/>
        <w:rPr>
          <w:rFonts w:ascii="Arial" w:hAnsi="Arial" w:cs="Arial"/>
          <w:bCs/>
          <w:iCs/>
          <w:color w:val="000000"/>
        </w:rPr>
      </w:pP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O Conselho Municipal dos Direitos da Criança e Adolescente (CMDCA) do Município de Porangaba torna público o Processo de Escolha Unificada para membros do Conselho Tutelar para o quadriênio 2020/2023, disciplinado com base na Lei nº 8.069/90 (ECA), na resolução nº 170/2014 do CONANDA, na Lei Municipal</w:t>
      </w:r>
      <w:r w:rsidR="001A0525" w:rsidRPr="00AA05F9">
        <w:rPr>
          <w:rFonts w:ascii="Arial" w:hAnsi="Arial" w:cs="Arial"/>
          <w:bCs/>
          <w:iCs/>
          <w:color w:val="000000"/>
        </w:rPr>
        <w:t xml:space="preserve"> nº 24/2018 (que disciplina a eleição dos membros do Conselho Tutelar) e na Resolução nº 02/2018</w:t>
      </w:r>
      <w:r w:rsidR="002B7166" w:rsidRPr="00AA05F9">
        <w:rPr>
          <w:rFonts w:ascii="Arial" w:hAnsi="Arial" w:cs="Arial"/>
          <w:bCs/>
          <w:iCs/>
          <w:color w:val="000000"/>
        </w:rPr>
        <w:t xml:space="preserve"> </w:t>
      </w:r>
      <w:r w:rsidRPr="00AA05F9">
        <w:rPr>
          <w:rFonts w:ascii="Arial" w:hAnsi="Arial" w:cs="Arial"/>
          <w:bCs/>
          <w:iCs/>
          <w:color w:val="000000"/>
        </w:rPr>
        <w:t>do CMDCA</w:t>
      </w:r>
      <w:r w:rsidR="001A0525" w:rsidRPr="00AA05F9">
        <w:rPr>
          <w:rFonts w:ascii="Arial" w:hAnsi="Arial" w:cs="Arial"/>
          <w:bCs/>
          <w:iCs/>
          <w:color w:val="000000"/>
        </w:rPr>
        <w:t xml:space="preserve"> (que igualmente disciplina a eleição dos membros do Conselho Tutelar)</w:t>
      </w:r>
      <w:r w:rsidRPr="00AA05F9">
        <w:rPr>
          <w:rFonts w:ascii="Arial" w:hAnsi="Arial" w:cs="Arial"/>
          <w:bCs/>
          <w:iCs/>
          <w:color w:val="000000"/>
        </w:rPr>
        <w:t>, sendo realizado sob a responsabilidade deste e a Fiscalização da Promotoria de Justiça de Porangaba, mediante as condições estabelecidas neste edital.</w:t>
      </w:r>
    </w:p>
    <w:p w:rsidR="000239CA" w:rsidRPr="00AA05F9" w:rsidRDefault="000239CA" w:rsidP="00AA05F9">
      <w:pPr>
        <w:shd w:val="clear" w:color="auto" w:fill="FFFFFF"/>
        <w:jc w:val="both"/>
        <w:rPr>
          <w:rFonts w:ascii="Arial" w:hAnsi="Arial" w:cs="Arial"/>
          <w:bCs/>
          <w:iCs/>
          <w:color w:val="000000"/>
        </w:rPr>
      </w:pPr>
    </w:p>
    <w:p w:rsidR="000239CA" w:rsidRPr="00AA05F9" w:rsidRDefault="000239CA" w:rsidP="00AA05F9">
      <w:pPr>
        <w:shd w:val="clear" w:color="auto" w:fill="FFFFFF"/>
        <w:jc w:val="both"/>
        <w:rPr>
          <w:rFonts w:ascii="Arial" w:hAnsi="Arial" w:cs="Arial"/>
          <w:bCs/>
          <w:iCs/>
          <w:color w:val="000000"/>
        </w:rPr>
      </w:pPr>
    </w:p>
    <w:p w:rsidR="000239CA" w:rsidRPr="00AA05F9" w:rsidRDefault="000239CA" w:rsidP="00AA05F9">
      <w:pPr>
        <w:spacing w:line="360" w:lineRule="auto"/>
        <w:jc w:val="both"/>
        <w:rPr>
          <w:rFonts w:ascii="Arial" w:hAnsi="Arial" w:cs="Arial"/>
          <w:b/>
        </w:rPr>
      </w:pPr>
      <w:r w:rsidRPr="00AA05F9">
        <w:rPr>
          <w:rFonts w:ascii="Arial" w:hAnsi="Arial" w:cs="Arial"/>
          <w:b/>
        </w:rPr>
        <w:t xml:space="preserve">1- DA COMISSÃO ESPECIAL </w:t>
      </w:r>
    </w:p>
    <w:p w:rsidR="000239CA" w:rsidRPr="00AA05F9" w:rsidRDefault="000239CA" w:rsidP="00AA05F9">
      <w:pPr>
        <w:spacing w:line="360" w:lineRule="auto"/>
        <w:jc w:val="both"/>
        <w:rPr>
          <w:rFonts w:ascii="Arial" w:hAnsi="Arial" w:cs="Arial"/>
          <w:b/>
        </w:rPr>
      </w:pPr>
    </w:p>
    <w:p w:rsidR="009811CE" w:rsidRPr="00AA05F9" w:rsidRDefault="000239CA" w:rsidP="00AA05F9">
      <w:pPr>
        <w:pStyle w:val="PargrafodaLista"/>
        <w:numPr>
          <w:ilvl w:val="1"/>
          <w:numId w:val="4"/>
        </w:numPr>
        <w:tabs>
          <w:tab w:val="left" w:pos="284"/>
          <w:tab w:val="left" w:pos="426"/>
        </w:tabs>
        <w:spacing w:line="360" w:lineRule="auto"/>
        <w:ind w:left="0" w:firstLine="0"/>
        <w:jc w:val="both"/>
        <w:rPr>
          <w:rFonts w:ascii="Arial" w:hAnsi="Arial" w:cs="Arial"/>
        </w:rPr>
      </w:pPr>
      <w:r w:rsidRPr="00AA05F9">
        <w:rPr>
          <w:rFonts w:ascii="Arial" w:hAnsi="Arial" w:cs="Arial"/>
        </w:rPr>
        <w:t>A Comissão Especial que realizará o Processo Eletivo para a escolha dos membros do Conselho Tutelar do Município de Por</w:t>
      </w:r>
      <w:r w:rsidR="009811CE" w:rsidRPr="00AA05F9">
        <w:rPr>
          <w:rFonts w:ascii="Arial" w:hAnsi="Arial" w:cs="Arial"/>
        </w:rPr>
        <w:t xml:space="preserve">angaba será composta por 03 </w:t>
      </w:r>
      <w:r w:rsidR="00205104">
        <w:rPr>
          <w:rFonts w:ascii="Arial" w:hAnsi="Arial" w:cs="Arial"/>
        </w:rPr>
        <w:t xml:space="preserve">(três) membros, </w:t>
      </w:r>
      <w:r w:rsidR="009811CE" w:rsidRPr="00AA05F9">
        <w:rPr>
          <w:rFonts w:ascii="Arial" w:hAnsi="Arial" w:cs="Arial"/>
        </w:rPr>
        <w:t>a saber:</w:t>
      </w:r>
    </w:p>
    <w:p w:rsidR="009811CE" w:rsidRPr="00AA05F9" w:rsidRDefault="009811CE" w:rsidP="00AA05F9">
      <w:pPr>
        <w:pStyle w:val="PargrafodaLista"/>
        <w:tabs>
          <w:tab w:val="left" w:pos="284"/>
          <w:tab w:val="left" w:pos="426"/>
        </w:tabs>
        <w:spacing w:line="360" w:lineRule="auto"/>
        <w:ind w:left="0"/>
        <w:jc w:val="both"/>
        <w:rPr>
          <w:rFonts w:ascii="Arial" w:hAnsi="Arial" w:cs="Arial"/>
          <w:b/>
        </w:rPr>
      </w:pPr>
      <w:r w:rsidRPr="00AA05F9">
        <w:rPr>
          <w:rFonts w:ascii="Arial" w:hAnsi="Arial" w:cs="Arial"/>
          <w:b/>
        </w:rPr>
        <w:t xml:space="preserve">Cristiane da Silva Bueno Martins, </w:t>
      </w:r>
    </w:p>
    <w:p w:rsidR="009811CE" w:rsidRPr="00AA05F9" w:rsidRDefault="009811CE" w:rsidP="00AA05F9">
      <w:pPr>
        <w:pStyle w:val="PargrafodaLista"/>
        <w:tabs>
          <w:tab w:val="left" w:pos="284"/>
          <w:tab w:val="left" w:pos="426"/>
        </w:tabs>
        <w:spacing w:line="360" w:lineRule="auto"/>
        <w:ind w:left="0"/>
        <w:jc w:val="both"/>
        <w:rPr>
          <w:rFonts w:ascii="Arial" w:hAnsi="Arial" w:cs="Arial"/>
          <w:b/>
        </w:rPr>
      </w:pPr>
      <w:proofErr w:type="spellStart"/>
      <w:r w:rsidRPr="00AA05F9">
        <w:rPr>
          <w:rFonts w:ascii="Arial" w:hAnsi="Arial" w:cs="Arial"/>
          <w:b/>
        </w:rPr>
        <w:t>Saleti</w:t>
      </w:r>
      <w:proofErr w:type="spellEnd"/>
      <w:r w:rsidRPr="00AA05F9">
        <w:rPr>
          <w:rFonts w:ascii="Arial" w:hAnsi="Arial" w:cs="Arial"/>
          <w:b/>
        </w:rPr>
        <w:t xml:space="preserve"> </w:t>
      </w:r>
      <w:proofErr w:type="spellStart"/>
      <w:r w:rsidRPr="00AA05F9">
        <w:rPr>
          <w:rFonts w:ascii="Arial" w:hAnsi="Arial" w:cs="Arial"/>
          <w:b/>
        </w:rPr>
        <w:t>Sinti</w:t>
      </w:r>
      <w:proofErr w:type="spellEnd"/>
      <w:r w:rsidRPr="00AA05F9">
        <w:rPr>
          <w:rFonts w:ascii="Arial" w:hAnsi="Arial" w:cs="Arial"/>
          <w:b/>
        </w:rPr>
        <w:t xml:space="preserve"> Barreto de Abreu </w:t>
      </w:r>
    </w:p>
    <w:p w:rsidR="009811CE" w:rsidRPr="00AA05F9" w:rsidRDefault="009811CE" w:rsidP="00AA05F9">
      <w:pPr>
        <w:pStyle w:val="PargrafodaLista"/>
        <w:tabs>
          <w:tab w:val="left" w:pos="284"/>
          <w:tab w:val="left" w:pos="426"/>
        </w:tabs>
        <w:spacing w:line="360" w:lineRule="auto"/>
        <w:ind w:left="0"/>
        <w:jc w:val="both"/>
        <w:rPr>
          <w:rFonts w:ascii="Arial" w:hAnsi="Arial" w:cs="Arial"/>
        </w:rPr>
      </w:pPr>
      <w:r w:rsidRPr="00AA05F9">
        <w:rPr>
          <w:rFonts w:ascii="Arial" w:hAnsi="Arial" w:cs="Arial"/>
          <w:b/>
        </w:rPr>
        <w:t xml:space="preserve"> Alessandra Aparecida da Silva Santos.</w:t>
      </w:r>
    </w:p>
    <w:p w:rsidR="00FE583F" w:rsidRPr="00AA05F9" w:rsidRDefault="00205104" w:rsidP="00AA05F9">
      <w:pPr>
        <w:jc w:val="both"/>
        <w:rPr>
          <w:rFonts w:ascii="Arial" w:hAnsi="Arial" w:cs="Arial"/>
          <w:b/>
        </w:rPr>
      </w:pPr>
      <w:r>
        <w:rPr>
          <w:rFonts w:ascii="Arial" w:hAnsi="Arial" w:cs="Arial"/>
        </w:rPr>
        <w:t>1.2 - A</w:t>
      </w:r>
      <w:r w:rsidR="009811CE" w:rsidRPr="00AA05F9">
        <w:rPr>
          <w:rFonts w:ascii="Arial" w:hAnsi="Arial" w:cs="Arial"/>
        </w:rPr>
        <w:t xml:space="preserve"> Comissão Especial Eleitoral ser</w:t>
      </w:r>
      <w:r w:rsidR="00FE583F" w:rsidRPr="00AA05F9">
        <w:rPr>
          <w:rFonts w:ascii="Arial" w:hAnsi="Arial" w:cs="Arial"/>
        </w:rPr>
        <w:t xml:space="preserve">á coordenada pela Presidente do </w:t>
      </w:r>
      <w:r w:rsidR="009811CE" w:rsidRPr="00AA05F9">
        <w:rPr>
          <w:rFonts w:ascii="Arial" w:hAnsi="Arial" w:cs="Arial"/>
        </w:rPr>
        <w:t>CMDCA</w:t>
      </w:r>
      <w:r w:rsidR="00FE583F" w:rsidRPr="00AA05F9">
        <w:rPr>
          <w:rFonts w:ascii="Arial" w:hAnsi="Arial" w:cs="Arial"/>
        </w:rPr>
        <w:t xml:space="preserve">: </w:t>
      </w:r>
      <w:proofErr w:type="spellStart"/>
      <w:r w:rsidR="00FE583F" w:rsidRPr="00AA05F9">
        <w:rPr>
          <w:rFonts w:ascii="Arial" w:hAnsi="Arial" w:cs="Arial"/>
          <w:b/>
        </w:rPr>
        <w:t>Wilmann</w:t>
      </w:r>
      <w:proofErr w:type="spellEnd"/>
      <w:r w:rsidR="00FE583F" w:rsidRPr="00AA05F9">
        <w:rPr>
          <w:rFonts w:ascii="Arial" w:hAnsi="Arial" w:cs="Arial"/>
          <w:b/>
        </w:rPr>
        <w:t xml:space="preserve"> V</w:t>
      </w:r>
      <w:r>
        <w:rPr>
          <w:rFonts w:ascii="Arial" w:hAnsi="Arial" w:cs="Arial"/>
          <w:b/>
        </w:rPr>
        <w:t>elasques</w:t>
      </w:r>
      <w:r w:rsidR="00FE583F" w:rsidRPr="00AA05F9">
        <w:rPr>
          <w:rFonts w:ascii="Arial" w:hAnsi="Arial" w:cs="Arial"/>
          <w:b/>
        </w:rPr>
        <w:t xml:space="preserve"> </w:t>
      </w:r>
      <w:proofErr w:type="spellStart"/>
      <w:r w:rsidR="00FE583F" w:rsidRPr="00AA05F9">
        <w:rPr>
          <w:rFonts w:ascii="Arial" w:hAnsi="Arial" w:cs="Arial"/>
          <w:b/>
        </w:rPr>
        <w:t>Kern</w:t>
      </w:r>
      <w:proofErr w:type="spellEnd"/>
      <w:r w:rsidR="00FE583F" w:rsidRPr="00AA05F9">
        <w:rPr>
          <w:rFonts w:ascii="Arial" w:hAnsi="Arial" w:cs="Arial"/>
          <w:b/>
        </w:rPr>
        <w:t xml:space="preserve"> de Novaes</w:t>
      </w:r>
    </w:p>
    <w:p w:rsidR="009811CE" w:rsidRPr="00AA05F9" w:rsidRDefault="009811CE" w:rsidP="00AA05F9">
      <w:pPr>
        <w:jc w:val="both"/>
        <w:rPr>
          <w:rFonts w:ascii="Arial" w:hAnsi="Arial" w:cs="Arial"/>
        </w:rPr>
      </w:pPr>
    </w:p>
    <w:p w:rsidR="000239CA" w:rsidRPr="00AA05F9" w:rsidRDefault="000239CA" w:rsidP="00AA05F9">
      <w:pPr>
        <w:spacing w:line="360" w:lineRule="auto"/>
        <w:jc w:val="both"/>
        <w:rPr>
          <w:rFonts w:ascii="Arial" w:hAnsi="Arial" w:cs="Arial"/>
          <w:b/>
        </w:rPr>
      </w:pPr>
    </w:p>
    <w:p w:rsidR="000239CA" w:rsidRPr="00AA05F9" w:rsidRDefault="000239CA" w:rsidP="00AA05F9">
      <w:pPr>
        <w:spacing w:line="360" w:lineRule="auto"/>
        <w:jc w:val="both"/>
        <w:rPr>
          <w:rFonts w:ascii="Arial" w:hAnsi="Arial" w:cs="Arial"/>
          <w:b/>
        </w:rPr>
      </w:pPr>
      <w:r w:rsidRPr="00AA05F9">
        <w:rPr>
          <w:rFonts w:ascii="Arial" w:hAnsi="Arial" w:cs="Arial"/>
          <w:b/>
        </w:rPr>
        <w:t xml:space="preserve">2 – ATRIBUIÇÕES DA COMISSÃO ESPECIAL </w:t>
      </w:r>
    </w:p>
    <w:p w:rsidR="009811CE" w:rsidRPr="00AA05F9" w:rsidRDefault="009811CE" w:rsidP="00AA05F9">
      <w:pPr>
        <w:jc w:val="both"/>
        <w:rPr>
          <w:rFonts w:ascii="Arial" w:hAnsi="Arial" w:cs="Arial"/>
        </w:rPr>
      </w:pPr>
      <w:r w:rsidRPr="00AA05F9">
        <w:rPr>
          <w:rFonts w:ascii="Arial" w:hAnsi="Arial" w:cs="Arial"/>
        </w:rPr>
        <w:t xml:space="preserve">I – realizar reunião destinada a dar conhecimento formal das regras da campanha aos candidatos considerados habilitados ao pleito, que firmarão compromisso de respeitá-las, sob pena de imposição das sanções previstas na legislação local; </w:t>
      </w:r>
    </w:p>
    <w:p w:rsidR="009811CE" w:rsidRPr="00AA05F9" w:rsidRDefault="009811CE" w:rsidP="00AA05F9">
      <w:pPr>
        <w:ind w:firstLine="1134"/>
        <w:jc w:val="both"/>
        <w:rPr>
          <w:rFonts w:ascii="Arial" w:hAnsi="Arial" w:cs="Arial"/>
        </w:rPr>
      </w:pPr>
    </w:p>
    <w:p w:rsidR="009811CE" w:rsidRPr="00AA05F9" w:rsidRDefault="009811CE" w:rsidP="00AA05F9">
      <w:pPr>
        <w:jc w:val="both"/>
        <w:rPr>
          <w:rFonts w:ascii="Arial" w:hAnsi="Arial" w:cs="Arial"/>
        </w:rPr>
      </w:pPr>
      <w:r w:rsidRPr="00AA05F9">
        <w:rPr>
          <w:rFonts w:ascii="Arial" w:hAnsi="Arial" w:cs="Arial"/>
        </w:rPr>
        <w:t>II – estimular e facilitar o encaminhamento de notícias de fatos que constituam violação das regras do processo de eleição, por parte dos candidatos ou à sua ordem;</w:t>
      </w:r>
    </w:p>
    <w:p w:rsidR="009811CE" w:rsidRPr="00AA05F9" w:rsidRDefault="009811CE" w:rsidP="00AA05F9">
      <w:pPr>
        <w:ind w:firstLine="1134"/>
        <w:jc w:val="both"/>
        <w:rPr>
          <w:rFonts w:ascii="Arial" w:hAnsi="Arial" w:cs="Arial"/>
        </w:rPr>
      </w:pPr>
    </w:p>
    <w:p w:rsidR="009811CE" w:rsidRPr="00AA05F9" w:rsidRDefault="009811CE" w:rsidP="00AA05F9">
      <w:pPr>
        <w:jc w:val="both"/>
        <w:rPr>
          <w:rFonts w:ascii="Arial" w:hAnsi="Arial" w:cs="Arial"/>
        </w:rPr>
      </w:pPr>
      <w:r w:rsidRPr="00AA05F9">
        <w:rPr>
          <w:rFonts w:ascii="Arial" w:hAnsi="Arial" w:cs="Arial"/>
        </w:rPr>
        <w:t>III – analisar e decidir, em primeira instância administrativa, os pedidos de impugnação e outros incidentes ocorridos no dia da prova e da votação.</w:t>
      </w:r>
    </w:p>
    <w:p w:rsidR="009811CE" w:rsidRPr="00AA05F9" w:rsidRDefault="009811CE" w:rsidP="00AA05F9">
      <w:pPr>
        <w:ind w:firstLine="1134"/>
        <w:jc w:val="both"/>
        <w:rPr>
          <w:rFonts w:ascii="Arial" w:hAnsi="Arial" w:cs="Arial"/>
        </w:rPr>
      </w:pPr>
    </w:p>
    <w:p w:rsidR="009811CE" w:rsidRPr="00AA05F9" w:rsidRDefault="009811CE" w:rsidP="00AA05F9">
      <w:pPr>
        <w:jc w:val="both"/>
        <w:rPr>
          <w:rFonts w:ascii="Arial" w:hAnsi="Arial" w:cs="Arial"/>
        </w:rPr>
      </w:pPr>
      <w:r w:rsidRPr="00AA05F9">
        <w:rPr>
          <w:rFonts w:ascii="Arial" w:hAnsi="Arial" w:cs="Arial"/>
        </w:rPr>
        <w:t>IV – providenciar a confecção/modelo de cédula ou o empréstimo de urnas eletrônicas do Tribunal Superior Eleitoral, segundo orientações do Juízo da Comarca de Porangaba;</w:t>
      </w:r>
    </w:p>
    <w:p w:rsidR="009811CE" w:rsidRPr="00AA05F9" w:rsidRDefault="009811CE" w:rsidP="00AA05F9">
      <w:pPr>
        <w:ind w:firstLine="1134"/>
        <w:jc w:val="both"/>
        <w:rPr>
          <w:rFonts w:ascii="Arial" w:hAnsi="Arial" w:cs="Arial"/>
        </w:rPr>
      </w:pPr>
    </w:p>
    <w:p w:rsidR="009811CE" w:rsidRPr="00AA05F9" w:rsidRDefault="009811CE" w:rsidP="00AA05F9">
      <w:pPr>
        <w:jc w:val="both"/>
        <w:rPr>
          <w:rFonts w:ascii="Arial" w:hAnsi="Arial" w:cs="Arial"/>
        </w:rPr>
      </w:pPr>
      <w:r w:rsidRPr="00AA05F9">
        <w:rPr>
          <w:rFonts w:ascii="Arial" w:hAnsi="Arial" w:cs="Arial"/>
        </w:rPr>
        <w:t>V – escolher e divulgar os locais de prova e votação;</w:t>
      </w:r>
    </w:p>
    <w:p w:rsidR="009811CE" w:rsidRPr="00AA05F9" w:rsidRDefault="009811CE" w:rsidP="00AA05F9">
      <w:pPr>
        <w:ind w:firstLine="1134"/>
        <w:jc w:val="both"/>
        <w:rPr>
          <w:rFonts w:ascii="Arial" w:hAnsi="Arial" w:cs="Arial"/>
        </w:rPr>
      </w:pPr>
    </w:p>
    <w:p w:rsidR="009811CE" w:rsidRPr="00AA05F9" w:rsidRDefault="009811CE" w:rsidP="00AA05F9">
      <w:pPr>
        <w:jc w:val="both"/>
        <w:rPr>
          <w:rFonts w:ascii="Arial" w:hAnsi="Arial" w:cs="Arial"/>
        </w:rPr>
      </w:pPr>
      <w:r w:rsidRPr="00AA05F9">
        <w:rPr>
          <w:rFonts w:ascii="Arial" w:hAnsi="Arial" w:cs="Arial"/>
        </w:rPr>
        <w:t>VI – selecionar, preferencialmente junto aos órgãos públicos municipais, os mesários e escrutinadores, bem como seus respectivos suplentes, que serão previamente orientados sobre como proceder no dia da votação;</w:t>
      </w:r>
    </w:p>
    <w:p w:rsidR="009811CE" w:rsidRPr="00AA05F9" w:rsidRDefault="009811CE" w:rsidP="00AA05F9">
      <w:pPr>
        <w:ind w:firstLine="1134"/>
        <w:jc w:val="both"/>
        <w:rPr>
          <w:rFonts w:ascii="Arial" w:hAnsi="Arial" w:cs="Arial"/>
        </w:rPr>
      </w:pPr>
    </w:p>
    <w:p w:rsidR="009811CE" w:rsidRPr="00AA05F9" w:rsidRDefault="009811CE" w:rsidP="00AA05F9">
      <w:pPr>
        <w:jc w:val="both"/>
        <w:rPr>
          <w:rFonts w:ascii="Arial" w:hAnsi="Arial" w:cs="Arial"/>
        </w:rPr>
      </w:pPr>
      <w:r w:rsidRPr="00AA05F9">
        <w:rPr>
          <w:rFonts w:ascii="Arial" w:hAnsi="Arial" w:cs="Arial"/>
        </w:rPr>
        <w:t>VII – solicitar, junto ao Comando da Polícia Militar, a designação de efetivo para garantir a ordem e a segurança dos locais de votação e apuração dos votos;</w:t>
      </w:r>
    </w:p>
    <w:p w:rsidR="009811CE" w:rsidRPr="00AA05F9" w:rsidRDefault="009811CE" w:rsidP="00AA05F9">
      <w:pPr>
        <w:ind w:firstLine="1134"/>
        <w:jc w:val="both"/>
        <w:rPr>
          <w:rFonts w:ascii="Arial" w:hAnsi="Arial" w:cs="Arial"/>
        </w:rPr>
      </w:pPr>
    </w:p>
    <w:p w:rsidR="009811CE" w:rsidRPr="00AA05F9" w:rsidRDefault="009811CE" w:rsidP="00AA05F9">
      <w:pPr>
        <w:jc w:val="both"/>
        <w:rPr>
          <w:rFonts w:ascii="Arial" w:hAnsi="Arial" w:cs="Arial"/>
        </w:rPr>
      </w:pPr>
      <w:r w:rsidRPr="00AA05F9">
        <w:rPr>
          <w:rFonts w:ascii="Arial" w:hAnsi="Arial" w:cs="Arial"/>
        </w:rPr>
        <w:t>VIII – divulgar, imediatamente após a apuração, o resultado oficial da votação; e</w:t>
      </w:r>
    </w:p>
    <w:p w:rsidR="009811CE" w:rsidRPr="00AA05F9" w:rsidRDefault="009811CE" w:rsidP="00AA05F9">
      <w:pPr>
        <w:ind w:firstLine="1134"/>
        <w:jc w:val="both"/>
        <w:rPr>
          <w:rFonts w:ascii="Arial" w:hAnsi="Arial" w:cs="Arial"/>
        </w:rPr>
      </w:pPr>
    </w:p>
    <w:p w:rsidR="009811CE" w:rsidRPr="00AA05F9" w:rsidRDefault="009811CE" w:rsidP="00AA05F9">
      <w:pPr>
        <w:jc w:val="both"/>
        <w:rPr>
          <w:rFonts w:ascii="Arial" w:hAnsi="Arial" w:cs="Arial"/>
        </w:rPr>
      </w:pPr>
      <w:r w:rsidRPr="00AA05F9">
        <w:rPr>
          <w:rFonts w:ascii="Arial" w:hAnsi="Arial" w:cs="Arial"/>
        </w:rPr>
        <w:t>IX – resolver os casos omissos.</w:t>
      </w:r>
    </w:p>
    <w:p w:rsidR="000239CA" w:rsidRPr="00AA05F9" w:rsidRDefault="000239CA" w:rsidP="00AA05F9">
      <w:pPr>
        <w:spacing w:line="360" w:lineRule="auto"/>
        <w:jc w:val="both"/>
        <w:rPr>
          <w:rFonts w:ascii="Arial" w:hAnsi="Arial" w:cs="Arial"/>
        </w:rPr>
      </w:pPr>
    </w:p>
    <w:p w:rsidR="00DB079F" w:rsidRPr="00AA05F9" w:rsidRDefault="00DB079F" w:rsidP="00AA05F9">
      <w:pPr>
        <w:shd w:val="clear" w:color="auto" w:fill="FFFFFF"/>
        <w:jc w:val="both"/>
        <w:rPr>
          <w:rFonts w:ascii="Arial" w:hAnsi="Arial" w:cs="Arial"/>
          <w:bCs/>
          <w:iCs/>
          <w:color w:val="000000"/>
        </w:rPr>
      </w:pPr>
    </w:p>
    <w:p w:rsidR="00DB079F" w:rsidRPr="00AA05F9" w:rsidRDefault="000239CA" w:rsidP="00AA05F9">
      <w:pPr>
        <w:shd w:val="clear" w:color="auto" w:fill="FFFFFF"/>
        <w:jc w:val="both"/>
        <w:rPr>
          <w:rFonts w:ascii="Arial" w:hAnsi="Arial" w:cs="Arial"/>
          <w:b/>
          <w:bCs/>
          <w:iCs/>
          <w:color w:val="000000"/>
        </w:rPr>
      </w:pPr>
      <w:r w:rsidRPr="00AA05F9">
        <w:rPr>
          <w:rFonts w:ascii="Arial" w:hAnsi="Arial" w:cs="Arial"/>
          <w:b/>
          <w:bCs/>
          <w:iCs/>
          <w:color w:val="000000"/>
        </w:rPr>
        <w:t>3</w:t>
      </w:r>
      <w:r w:rsidR="00DB079F" w:rsidRPr="00AA05F9">
        <w:rPr>
          <w:rFonts w:ascii="Arial" w:hAnsi="Arial" w:cs="Arial"/>
          <w:b/>
          <w:bCs/>
          <w:iCs/>
          <w:color w:val="000000"/>
        </w:rPr>
        <w:t xml:space="preserve">. DO CONSELHO TUTELAR </w:t>
      </w:r>
    </w:p>
    <w:p w:rsidR="00DB079F" w:rsidRPr="00AA05F9" w:rsidRDefault="00DB079F" w:rsidP="00AA05F9">
      <w:pPr>
        <w:shd w:val="clear" w:color="auto" w:fill="FFFFFF"/>
        <w:jc w:val="both"/>
        <w:rPr>
          <w:rFonts w:ascii="Arial" w:hAnsi="Arial" w:cs="Arial"/>
          <w:bCs/>
          <w:iCs/>
          <w:color w:val="000000"/>
        </w:rPr>
      </w:pPr>
    </w:p>
    <w:p w:rsidR="00DB079F" w:rsidRPr="00AA05F9" w:rsidRDefault="000239CA" w:rsidP="00AA05F9">
      <w:pPr>
        <w:shd w:val="clear" w:color="auto" w:fill="FFFFFF"/>
        <w:jc w:val="both"/>
        <w:rPr>
          <w:rFonts w:ascii="Arial" w:hAnsi="Arial" w:cs="Arial"/>
          <w:bCs/>
          <w:iCs/>
          <w:color w:val="000000"/>
        </w:rPr>
      </w:pPr>
      <w:r w:rsidRPr="00AA05F9">
        <w:rPr>
          <w:rFonts w:ascii="Arial" w:hAnsi="Arial" w:cs="Arial"/>
          <w:bCs/>
          <w:iCs/>
          <w:color w:val="000000"/>
        </w:rPr>
        <w:t xml:space="preserve">3.1 - </w:t>
      </w:r>
      <w:r w:rsidR="00DB079F" w:rsidRPr="00AA05F9">
        <w:rPr>
          <w:rFonts w:ascii="Arial" w:hAnsi="Arial" w:cs="Arial"/>
          <w:bCs/>
          <w:iCs/>
          <w:color w:val="000000"/>
        </w:rPr>
        <w:t>Conselho Tutelar é órgão permanente e autônomo, não jurisdicional, encarregado pela sociedade de zelar pelo cumprimento dos Direitos da Criança e Adolescente.</w:t>
      </w:r>
    </w:p>
    <w:p w:rsidR="00DB079F" w:rsidRPr="00AA05F9" w:rsidRDefault="00DB079F" w:rsidP="00AA05F9">
      <w:pPr>
        <w:shd w:val="clear" w:color="auto" w:fill="FFFFFF"/>
        <w:jc w:val="both"/>
        <w:rPr>
          <w:rFonts w:ascii="Arial" w:hAnsi="Arial" w:cs="Arial"/>
          <w:bCs/>
          <w:iCs/>
          <w:color w:val="000000"/>
        </w:rPr>
      </w:pPr>
    </w:p>
    <w:p w:rsidR="00DB079F" w:rsidRPr="00AA05F9" w:rsidRDefault="000239CA" w:rsidP="00AA05F9">
      <w:pPr>
        <w:shd w:val="clear" w:color="auto" w:fill="FFFFFF"/>
        <w:jc w:val="both"/>
        <w:rPr>
          <w:rFonts w:ascii="Arial" w:hAnsi="Arial" w:cs="Arial"/>
          <w:bCs/>
          <w:iCs/>
          <w:color w:val="000000"/>
        </w:rPr>
      </w:pPr>
      <w:r w:rsidRPr="00AA05F9">
        <w:rPr>
          <w:rFonts w:ascii="Arial" w:hAnsi="Arial" w:cs="Arial"/>
          <w:bCs/>
          <w:iCs/>
          <w:color w:val="000000"/>
        </w:rPr>
        <w:t xml:space="preserve">3.2 - </w:t>
      </w:r>
      <w:r w:rsidR="00DB079F" w:rsidRPr="00AA05F9">
        <w:rPr>
          <w:rFonts w:ascii="Arial" w:hAnsi="Arial" w:cs="Arial"/>
          <w:bCs/>
          <w:iCs/>
          <w:color w:val="000000"/>
        </w:rPr>
        <w:t>O Conselho Tutelar como órgão integrante da administração pública local, composto de 05 (cinco) membros, escolhidos pela população local para mandato de 04 (quatro) anos, permitida 01 (uma) recondução, mediante novo processo de escolha.</w:t>
      </w:r>
    </w:p>
    <w:p w:rsidR="000239CA" w:rsidRPr="00AA05F9" w:rsidRDefault="000239CA" w:rsidP="00AA05F9">
      <w:pPr>
        <w:shd w:val="clear" w:color="auto" w:fill="FFFFFF"/>
        <w:jc w:val="both"/>
        <w:rPr>
          <w:rFonts w:ascii="Arial" w:hAnsi="Arial" w:cs="Arial"/>
          <w:bCs/>
          <w:iCs/>
          <w:color w:val="000000"/>
        </w:rPr>
      </w:pPr>
    </w:p>
    <w:p w:rsidR="00DB079F" w:rsidRPr="00205104" w:rsidRDefault="000239CA" w:rsidP="00AA05F9">
      <w:pPr>
        <w:shd w:val="clear" w:color="auto" w:fill="FFFFFF"/>
        <w:jc w:val="both"/>
        <w:rPr>
          <w:rFonts w:ascii="Arial" w:hAnsi="Arial" w:cs="Arial"/>
          <w:bCs/>
          <w:iCs/>
        </w:rPr>
      </w:pPr>
      <w:r w:rsidRPr="00AA05F9">
        <w:rPr>
          <w:rFonts w:ascii="Arial" w:hAnsi="Arial" w:cs="Arial"/>
          <w:bCs/>
          <w:iCs/>
          <w:color w:val="000000"/>
        </w:rPr>
        <w:t xml:space="preserve">3.3 - </w:t>
      </w:r>
      <w:r w:rsidR="00DB079F" w:rsidRPr="00AA05F9">
        <w:rPr>
          <w:rFonts w:ascii="Arial" w:hAnsi="Arial" w:cs="Arial"/>
          <w:bCs/>
          <w:iCs/>
          <w:color w:val="000000"/>
        </w:rPr>
        <w:t>O processo de escolha para a função de conselheiro tutelar será para o preenchimento de</w:t>
      </w:r>
      <w:r w:rsidR="00EA46EA" w:rsidRPr="00AA05F9">
        <w:rPr>
          <w:rFonts w:ascii="Arial" w:hAnsi="Arial" w:cs="Arial"/>
          <w:bCs/>
          <w:iCs/>
          <w:color w:val="000000"/>
        </w:rPr>
        <w:t xml:space="preserve"> 05 (cinco) membros titulares </w:t>
      </w:r>
      <w:r w:rsidR="00EA46EA" w:rsidRPr="00205104">
        <w:rPr>
          <w:rFonts w:ascii="Arial" w:hAnsi="Arial" w:cs="Arial"/>
        </w:rPr>
        <w:t>e os demais candidatos seguintes serão considerados suplentes, seguindo-se a ordem decrescente de votação</w:t>
      </w:r>
      <w:r w:rsidR="00DB079F" w:rsidRPr="00205104">
        <w:rPr>
          <w:rFonts w:ascii="Arial" w:hAnsi="Arial" w:cs="Arial"/>
          <w:bCs/>
          <w:iCs/>
        </w:rPr>
        <w:t>.</w:t>
      </w:r>
    </w:p>
    <w:p w:rsidR="000239CA" w:rsidRPr="00AA05F9" w:rsidRDefault="000239CA" w:rsidP="00AA05F9">
      <w:pPr>
        <w:shd w:val="clear" w:color="auto" w:fill="FFFFFF"/>
        <w:jc w:val="both"/>
        <w:rPr>
          <w:rFonts w:ascii="Arial" w:hAnsi="Arial" w:cs="Arial"/>
          <w:bCs/>
          <w:iCs/>
          <w:color w:val="000000"/>
        </w:rPr>
      </w:pPr>
    </w:p>
    <w:p w:rsidR="00834438" w:rsidRPr="00205104" w:rsidRDefault="00834438" w:rsidP="00AA05F9">
      <w:pPr>
        <w:shd w:val="clear" w:color="auto" w:fill="FFFFFF"/>
        <w:jc w:val="both"/>
        <w:rPr>
          <w:rFonts w:ascii="Arial" w:hAnsi="Arial" w:cs="Arial"/>
        </w:rPr>
      </w:pPr>
      <w:r w:rsidRPr="00205104">
        <w:rPr>
          <w:rFonts w:ascii="Arial" w:hAnsi="Arial" w:cs="Arial"/>
        </w:rPr>
        <w:lastRenderedPageBreak/>
        <w:t xml:space="preserve">3.4 - </w:t>
      </w:r>
      <w:r w:rsidR="00FB2502" w:rsidRPr="00205104">
        <w:rPr>
          <w:rFonts w:ascii="Arial" w:hAnsi="Arial" w:cs="Arial"/>
        </w:rPr>
        <w:t>O conselheiro tutelar titular que tiver exercido o cargo por período consecutivo superior a um mandato e meio não poderá participar do processo de escolha subsequente.</w:t>
      </w:r>
    </w:p>
    <w:p w:rsidR="00834438" w:rsidRPr="00AA05F9" w:rsidRDefault="00834438" w:rsidP="00AA05F9">
      <w:pPr>
        <w:shd w:val="clear" w:color="auto" w:fill="FFFFFF"/>
        <w:jc w:val="both"/>
        <w:rPr>
          <w:rFonts w:ascii="Arial" w:hAnsi="Arial" w:cs="Arial"/>
          <w:bCs/>
          <w:iCs/>
          <w:color w:val="000000"/>
        </w:rPr>
      </w:pPr>
    </w:p>
    <w:p w:rsidR="00DB079F" w:rsidRPr="00AA05F9" w:rsidRDefault="00834438" w:rsidP="00AA05F9">
      <w:pPr>
        <w:shd w:val="clear" w:color="auto" w:fill="FFFFFF"/>
        <w:jc w:val="both"/>
        <w:rPr>
          <w:rFonts w:ascii="Arial" w:hAnsi="Arial" w:cs="Arial"/>
          <w:bCs/>
          <w:iCs/>
          <w:color w:val="000000"/>
          <w:u w:val="single"/>
        </w:rPr>
      </w:pPr>
      <w:r w:rsidRPr="00AA05F9">
        <w:rPr>
          <w:rFonts w:ascii="Arial" w:hAnsi="Arial" w:cs="Arial"/>
          <w:bCs/>
          <w:iCs/>
          <w:color w:val="000000"/>
        </w:rPr>
        <w:t>3. 5 -</w:t>
      </w:r>
      <w:r w:rsidR="00DB079F" w:rsidRPr="00AA05F9">
        <w:rPr>
          <w:rFonts w:ascii="Arial" w:hAnsi="Arial" w:cs="Arial"/>
          <w:bCs/>
          <w:iCs/>
          <w:color w:val="000000"/>
        </w:rPr>
        <w:t>O CMDCA, no uso de suas atribuições, publicará editais específicos no site da Prefeitura M</w:t>
      </w:r>
      <w:r w:rsidR="00552153" w:rsidRPr="00AA05F9">
        <w:rPr>
          <w:rFonts w:ascii="Arial" w:hAnsi="Arial" w:cs="Arial"/>
          <w:bCs/>
          <w:iCs/>
          <w:color w:val="000000"/>
        </w:rPr>
        <w:t>unicipal de P</w:t>
      </w:r>
      <w:r w:rsidR="003534C4" w:rsidRPr="00AA05F9">
        <w:rPr>
          <w:rFonts w:ascii="Arial" w:hAnsi="Arial" w:cs="Arial"/>
          <w:bCs/>
          <w:iCs/>
          <w:color w:val="000000"/>
        </w:rPr>
        <w:t xml:space="preserve">orangaba, </w:t>
      </w:r>
      <w:hyperlink r:id="rId7" w:history="1">
        <w:r w:rsidRPr="00AA05F9">
          <w:rPr>
            <w:rStyle w:val="Hyperlink"/>
            <w:rFonts w:ascii="Arial" w:hAnsi="Arial" w:cs="Arial"/>
            <w:bCs/>
            <w:iCs/>
          </w:rPr>
          <w:t>www.porangaba.sp.gov.br</w:t>
        </w:r>
      </w:hyperlink>
      <w:r w:rsidR="003534C4" w:rsidRPr="00AA05F9">
        <w:rPr>
          <w:rFonts w:ascii="Arial" w:hAnsi="Arial" w:cs="Arial"/>
          <w:bCs/>
          <w:iCs/>
          <w:color w:val="000000"/>
          <w:u w:val="single"/>
        </w:rPr>
        <w:t>.</w:t>
      </w:r>
    </w:p>
    <w:p w:rsidR="00834438" w:rsidRPr="00AA05F9" w:rsidRDefault="00834438" w:rsidP="00AA05F9">
      <w:pPr>
        <w:shd w:val="clear" w:color="auto" w:fill="FFFFFF"/>
        <w:jc w:val="both"/>
        <w:rPr>
          <w:rFonts w:ascii="Arial" w:hAnsi="Arial" w:cs="Arial"/>
          <w:bCs/>
          <w:iCs/>
          <w:color w:val="000000"/>
        </w:rPr>
      </w:pPr>
    </w:p>
    <w:p w:rsidR="00DB079F" w:rsidRPr="00AA05F9" w:rsidRDefault="00834438" w:rsidP="00AA05F9">
      <w:pPr>
        <w:shd w:val="clear" w:color="auto" w:fill="FFFFFF"/>
        <w:jc w:val="both"/>
        <w:rPr>
          <w:rFonts w:ascii="Arial" w:hAnsi="Arial" w:cs="Arial"/>
          <w:bCs/>
          <w:iCs/>
          <w:color w:val="000000"/>
        </w:rPr>
      </w:pPr>
      <w:r w:rsidRPr="00AA05F9">
        <w:rPr>
          <w:rFonts w:ascii="Arial" w:hAnsi="Arial" w:cs="Arial"/>
          <w:bCs/>
          <w:iCs/>
          <w:color w:val="000000"/>
        </w:rPr>
        <w:t xml:space="preserve">3.6 </w:t>
      </w:r>
      <w:r w:rsidR="00205104" w:rsidRPr="00AA05F9">
        <w:rPr>
          <w:rFonts w:ascii="Arial" w:hAnsi="Arial" w:cs="Arial"/>
          <w:bCs/>
          <w:iCs/>
          <w:color w:val="000000"/>
        </w:rPr>
        <w:t>- Atualmente</w:t>
      </w:r>
      <w:r w:rsidR="00DB079F" w:rsidRPr="00AA05F9">
        <w:rPr>
          <w:rFonts w:ascii="Arial" w:hAnsi="Arial" w:cs="Arial"/>
          <w:bCs/>
          <w:iCs/>
          <w:color w:val="000000"/>
        </w:rPr>
        <w:t>, o valor do vencimento do membro do Conselho Tutelar é de: R$ 998,00</w:t>
      </w:r>
      <w:r w:rsidR="00205104">
        <w:rPr>
          <w:rFonts w:ascii="Arial" w:hAnsi="Arial" w:cs="Arial"/>
          <w:bCs/>
          <w:iCs/>
          <w:color w:val="000000"/>
        </w:rPr>
        <w:t>.</w:t>
      </w:r>
    </w:p>
    <w:p w:rsidR="00FB2502" w:rsidRPr="00AA05F9" w:rsidRDefault="00FB2502" w:rsidP="00AA05F9">
      <w:pPr>
        <w:shd w:val="clear" w:color="auto" w:fill="FFFFFF"/>
        <w:jc w:val="both"/>
        <w:rPr>
          <w:rFonts w:ascii="Arial" w:hAnsi="Arial" w:cs="Arial"/>
          <w:b/>
          <w:bCs/>
          <w:iCs/>
          <w:color w:val="000000"/>
        </w:rPr>
      </w:pPr>
    </w:p>
    <w:p w:rsidR="00DB079F" w:rsidRPr="00AA05F9" w:rsidRDefault="00834438" w:rsidP="00AA05F9">
      <w:pPr>
        <w:shd w:val="clear" w:color="auto" w:fill="FFFFFF"/>
        <w:jc w:val="both"/>
        <w:rPr>
          <w:rFonts w:ascii="Arial" w:hAnsi="Arial" w:cs="Arial"/>
          <w:b/>
          <w:bCs/>
          <w:iCs/>
          <w:color w:val="000000"/>
        </w:rPr>
      </w:pPr>
      <w:r w:rsidRPr="00AA05F9">
        <w:rPr>
          <w:rFonts w:ascii="Arial" w:hAnsi="Arial" w:cs="Arial"/>
          <w:b/>
          <w:bCs/>
          <w:iCs/>
          <w:color w:val="000000"/>
        </w:rPr>
        <w:t>4</w:t>
      </w:r>
      <w:r w:rsidR="00DB079F" w:rsidRPr="00AA05F9">
        <w:rPr>
          <w:rFonts w:ascii="Arial" w:hAnsi="Arial" w:cs="Arial"/>
          <w:b/>
          <w:bCs/>
          <w:iCs/>
          <w:color w:val="000000"/>
        </w:rPr>
        <w:t>. DOS REQUISITOS BÁSICOS</w:t>
      </w:r>
    </w:p>
    <w:p w:rsidR="00DB079F" w:rsidRPr="00AA05F9" w:rsidRDefault="00DB079F" w:rsidP="00AA05F9">
      <w:pPr>
        <w:shd w:val="clear" w:color="auto" w:fill="FFFFFF"/>
        <w:jc w:val="both"/>
        <w:rPr>
          <w:rFonts w:ascii="Arial" w:hAnsi="Arial" w:cs="Arial"/>
          <w:bCs/>
          <w:iCs/>
          <w:color w:val="000000"/>
        </w:rPr>
      </w:pPr>
    </w:p>
    <w:p w:rsidR="00DB079F" w:rsidRPr="00AA05F9" w:rsidRDefault="00834438" w:rsidP="00AA05F9">
      <w:pPr>
        <w:shd w:val="clear" w:color="auto" w:fill="FFFFFF"/>
        <w:jc w:val="both"/>
        <w:rPr>
          <w:rFonts w:ascii="Arial" w:hAnsi="Arial" w:cs="Arial"/>
          <w:bCs/>
          <w:iCs/>
          <w:color w:val="000000"/>
        </w:rPr>
      </w:pPr>
      <w:r w:rsidRPr="00AA05F9">
        <w:rPr>
          <w:rFonts w:ascii="Arial" w:hAnsi="Arial" w:cs="Arial"/>
          <w:bCs/>
          <w:iCs/>
          <w:color w:val="000000"/>
        </w:rPr>
        <w:t>4</w:t>
      </w:r>
      <w:r w:rsidR="00DB079F" w:rsidRPr="00AA05F9">
        <w:rPr>
          <w:rFonts w:ascii="Arial" w:hAnsi="Arial" w:cs="Arial"/>
          <w:bCs/>
          <w:iCs/>
          <w:color w:val="000000"/>
        </w:rPr>
        <w:t>.1 Reconhecida idoneidade moral, atestada por duas pessoas alistadas eleitoralmente no município, observados os impedimentos legais relativos ao grau de parentesco do art. 15 da Resolução CONANDA Nº 170/2014 c/c art. 140 do ECA;</w:t>
      </w:r>
    </w:p>
    <w:p w:rsidR="00DB079F" w:rsidRPr="00AA05F9" w:rsidRDefault="00834438" w:rsidP="00AA05F9">
      <w:pPr>
        <w:shd w:val="clear" w:color="auto" w:fill="FFFFFF"/>
        <w:jc w:val="both"/>
        <w:rPr>
          <w:rFonts w:ascii="Arial" w:hAnsi="Arial" w:cs="Arial"/>
          <w:bCs/>
          <w:iCs/>
          <w:color w:val="000000"/>
        </w:rPr>
      </w:pPr>
      <w:r w:rsidRPr="00AA05F9">
        <w:rPr>
          <w:rFonts w:ascii="Arial" w:hAnsi="Arial" w:cs="Arial"/>
          <w:bCs/>
          <w:iCs/>
          <w:color w:val="000000"/>
        </w:rPr>
        <w:t>4</w:t>
      </w:r>
      <w:r w:rsidR="00DB079F" w:rsidRPr="00AA05F9">
        <w:rPr>
          <w:rFonts w:ascii="Arial" w:hAnsi="Arial" w:cs="Arial"/>
          <w:bCs/>
          <w:iCs/>
          <w:color w:val="000000"/>
        </w:rPr>
        <w:t xml:space="preserve">.2 </w:t>
      </w:r>
      <w:r w:rsidR="00205104">
        <w:rPr>
          <w:rFonts w:ascii="Arial" w:hAnsi="Arial" w:cs="Arial"/>
          <w:bCs/>
          <w:iCs/>
          <w:color w:val="000000"/>
        </w:rPr>
        <w:t>I</w:t>
      </w:r>
      <w:r w:rsidR="00DB079F" w:rsidRPr="00AA05F9">
        <w:rPr>
          <w:rFonts w:ascii="Arial" w:hAnsi="Arial" w:cs="Arial"/>
          <w:bCs/>
          <w:iCs/>
          <w:color w:val="000000"/>
        </w:rPr>
        <w:t>dade superior a vinte e um anos no ato da inscrição;</w:t>
      </w:r>
    </w:p>
    <w:p w:rsidR="00DB079F" w:rsidRPr="00AA05F9" w:rsidRDefault="00834438" w:rsidP="00AA05F9">
      <w:pPr>
        <w:shd w:val="clear" w:color="auto" w:fill="FFFFFF"/>
        <w:jc w:val="both"/>
        <w:rPr>
          <w:rFonts w:ascii="Arial" w:hAnsi="Arial" w:cs="Arial"/>
          <w:bCs/>
          <w:iCs/>
          <w:color w:val="000000"/>
        </w:rPr>
      </w:pPr>
      <w:r w:rsidRPr="00AA05F9">
        <w:rPr>
          <w:rFonts w:ascii="Arial" w:hAnsi="Arial" w:cs="Arial"/>
          <w:bCs/>
          <w:iCs/>
          <w:color w:val="000000"/>
        </w:rPr>
        <w:t>4</w:t>
      </w:r>
      <w:r w:rsidR="00DB079F" w:rsidRPr="00AA05F9">
        <w:rPr>
          <w:rFonts w:ascii="Arial" w:hAnsi="Arial" w:cs="Arial"/>
          <w:bCs/>
          <w:iCs/>
          <w:color w:val="000000"/>
        </w:rPr>
        <w:t>.3 Residência e domicílio eleitoral no município, de no mínimo 2 (dois) anos comprovadamente;</w:t>
      </w:r>
    </w:p>
    <w:p w:rsidR="00DB079F" w:rsidRPr="00AA05F9" w:rsidRDefault="00834438" w:rsidP="00AA05F9">
      <w:pPr>
        <w:shd w:val="clear" w:color="auto" w:fill="FFFFFF"/>
        <w:jc w:val="both"/>
        <w:rPr>
          <w:rFonts w:ascii="Arial" w:hAnsi="Arial" w:cs="Arial"/>
          <w:bCs/>
          <w:iCs/>
          <w:color w:val="000000"/>
        </w:rPr>
      </w:pPr>
      <w:r w:rsidRPr="00AA05F9">
        <w:rPr>
          <w:rFonts w:ascii="Arial" w:hAnsi="Arial" w:cs="Arial"/>
          <w:bCs/>
          <w:iCs/>
          <w:color w:val="000000"/>
        </w:rPr>
        <w:t>4</w:t>
      </w:r>
      <w:r w:rsidR="00DB079F" w:rsidRPr="00AA05F9">
        <w:rPr>
          <w:rFonts w:ascii="Arial" w:hAnsi="Arial" w:cs="Arial"/>
          <w:bCs/>
          <w:iCs/>
          <w:color w:val="000000"/>
        </w:rPr>
        <w:t>.4 Apresentação das certidões negativas da Polícia Civil;</w:t>
      </w:r>
    </w:p>
    <w:p w:rsidR="00DB079F" w:rsidRPr="00AA05F9" w:rsidRDefault="00834438" w:rsidP="00AA05F9">
      <w:pPr>
        <w:shd w:val="clear" w:color="auto" w:fill="FFFFFF"/>
        <w:jc w:val="both"/>
        <w:rPr>
          <w:rFonts w:ascii="Arial" w:hAnsi="Arial" w:cs="Arial"/>
          <w:bCs/>
          <w:iCs/>
          <w:color w:val="000000"/>
        </w:rPr>
      </w:pPr>
      <w:r w:rsidRPr="00AA05F9">
        <w:rPr>
          <w:rFonts w:ascii="Arial" w:hAnsi="Arial" w:cs="Arial"/>
          <w:bCs/>
          <w:iCs/>
          <w:color w:val="000000"/>
        </w:rPr>
        <w:t>4</w:t>
      </w:r>
      <w:r w:rsidR="00DB079F" w:rsidRPr="00AA05F9">
        <w:rPr>
          <w:rFonts w:ascii="Arial" w:hAnsi="Arial" w:cs="Arial"/>
          <w:bCs/>
          <w:iCs/>
          <w:color w:val="000000"/>
        </w:rPr>
        <w:t>.5 Noções básicas de informática;</w:t>
      </w:r>
    </w:p>
    <w:p w:rsidR="00DB079F" w:rsidRPr="00AA05F9" w:rsidRDefault="00834438" w:rsidP="00AA05F9">
      <w:pPr>
        <w:shd w:val="clear" w:color="auto" w:fill="FFFFFF"/>
        <w:jc w:val="both"/>
        <w:rPr>
          <w:rFonts w:ascii="Arial" w:hAnsi="Arial" w:cs="Arial"/>
          <w:bCs/>
          <w:iCs/>
          <w:color w:val="000000"/>
        </w:rPr>
      </w:pPr>
      <w:r w:rsidRPr="00AA05F9">
        <w:rPr>
          <w:rFonts w:ascii="Arial" w:hAnsi="Arial" w:cs="Arial"/>
          <w:bCs/>
          <w:iCs/>
          <w:color w:val="000000"/>
        </w:rPr>
        <w:t>4</w:t>
      </w:r>
      <w:r w:rsidR="00DB079F" w:rsidRPr="00AA05F9">
        <w:rPr>
          <w:rFonts w:ascii="Arial" w:hAnsi="Arial" w:cs="Arial"/>
          <w:bCs/>
          <w:iCs/>
          <w:color w:val="000000"/>
        </w:rPr>
        <w:t xml:space="preserve">.6 Ensino médio completo até a data da inscrição;                                                                                                          </w:t>
      </w:r>
    </w:p>
    <w:p w:rsidR="00DB079F" w:rsidRPr="00AA05F9" w:rsidRDefault="00834438" w:rsidP="00AA05F9">
      <w:pPr>
        <w:shd w:val="clear" w:color="auto" w:fill="FFFFFF"/>
        <w:jc w:val="both"/>
        <w:rPr>
          <w:rFonts w:ascii="Arial" w:hAnsi="Arial" w:cs="Arial"/>
          <w:bCs/>
          <w:iCs/>
          <w:color w:val="000000"/>
        </w:rPr>
      </w:pPr>
      <w:r w:rsidRPr="00AA05F9">
        <w:rPr>
          <w:rFonts w:ascii="Arial" w:hAnsi="Arial" w:cs="Arial"/>
          <w:bCs/>
          <w:iCs/>
          <w:color w:val="000000"/>
        </w:rPr>
        <w:t>4</w:t>
      </w:r>
      <w:r w:rsidR="00DB079F" w:rsidRPr="00AA05F9">
        <w:rPr>
          <w:rFonts w:ascii="Arial" w:hAnsi="Arial" w:cs="Arial"/>
          <w:bCs/>
          <w:iCs/>
          <w:color w:val="000000"/>
        </w:rPr>
        <w:t>.7 Disponibilidade para exercer a função pública de conselheiro tutelar com dedicação exclusiva, sob pena de sanções legais (art. 38 da Resolução nº 170/2014 CONANDA);</w:t>
      </w:r>
    </w:p>
    <w:p w:rsidR="00DB079F" w:rsidRPr="00AA05F9" w:rsidRDefault="00834438" w:rsidP="00AA05F9">
      <w:pPr>
        <w:shd w:val="clear" w:color="auto" w:fill="FFFFFF"/>
        <w:jc w:val="both"/>
        <w:rPr>
          <w:rFonts w:ascii="Arial" w:hAnsi="Arial" w:cs="Arial"/>
          <w:bCs/>
          <w:iCs/>
          <w:color w:val="000000"/>
        </w:rPr>
      </w:pPr>
      <w:r w:rsidRPr="00AA05F9">
        <w:rPr>
          <w:rFonts w:ascii="Arial" w:hAnsi="Arial" w:cs="Arial"/>
          <w:bCs/>
          <w:iCs/>
          <w:color w:val="000000"/>
        </w:rPr>
        <w:t>4</w:t>
      </w:r>
      <w:r w:rsidR="00205104">
        <w:rPr>
          <w:rFonts w:ascii="Arial" w:hAnsi="Arial" w:cs="Arial"/>
          <w:bCs/>
          <w:iCs/>
          <w:color w:val="000000"/>
        </w:rPr>
        <w:t>.8 Não estar respondendo a</w:t>
      </w:r>
      <w:r w:rsidR="00DB079F" w:rsidRPr="00AA05F9">
        <w:rPr>
          <w:rFonts w:ascii="Arial" w:hAnsi="Arial" w:cs="Arial"/>
          <w:bCs/>
          <w:iCs/>
          <w:color w:val="000000"/>
        </w:rPr>
        <w:t xml:space="preserve"> nenhum tipo de processo;</w:t>
      </w:r>
    </w:p>
    <w:p w:rsidR="00DB079F" w:rsidRPr="00AA05F9" w:rsidRDefault="00834438" w:rsidP="00AA05F9">
      <w:pPr>
        <w:shd w:val="clear" w:color="auto" w:fill="FFFFFF"/>
        <w:jc w:val="both"/>
        <w:rPr>
          <w:rFonts w:ascii="Arial" w:hAnsi="Arial" w:cs="Arial"/>
          <w:bCs/>
          <w:iCs/>
          <w:color w:val="000000"/>
        </w:rPr>
      </w:pPr>
      <w:r w:rsidRPr="00AA05F9">
        <w:rPr>
          <w:rFonts w:ascii="Arial" w:hAnsi="Arial" w:cs="Arial"/>
          <w:bCs/>
          <w:iCs/>
          <w:color w:val="000000"/>
        </w:rPr>
        <w:t>4</w:t>
      </w:r>
      <w:r w:rsidR="00DB079F" w:rsidRPr="00AA05F9">
        <w:rPr>
          <w:rFonts w:ascii="Arial" w:hAnsi="Arial" w:cs="Arial"/>
          <w:bCs/>
          <w:iCs/>
          <w:color w:val="000000"/>
        </w:rPr>
        <w:t>.9 Uma fo</w:t>
      </w:r>
      <w:r w:rsidR="001B67BA" w:rsidRPr="00AA05F9">
        <w:rPr>
          <w:rFonts w:ascii="Arial" w:hAnsi="Arial" w:cs="Arial"/>
          <w:bCs/>
          <w:iCs/>
          <w:color w:val="000000"/>
        </w:rPr>
        <w:t>to 3x4 colorida com fundo b</w:t>
      </w:r>
      <w:r w:rsidR="00E6126B" w:rsidRPr="00AA05F9">
        <w:rPr>
          <w:rFonts w:ascii="Arial" w:hAnsi="Arial" w:cs="Arial"/>
          <w:bCs/>
          <w:iCs/>
          <w:color w:val="000000"/>
        </w:rPr>
        <w:t>r</w:t>
      </w:r>
      <w:r w:rsidR="001B67BA" w:rsidRPr="00AA05F9">
        <w:rPr>
          <w:rFonts w:ascii="Arial" w:hAnsi="Arial" w:cs="Arial"/>
          <w:bCs/>
          <w:iCs/>
          <w:color w:val="000000"/>
        </w:rPr>
        <w:t>anco.</w:t>
      </w:r>
    </w:p>
    <w:p w:rsidR="00834438" w:rsidRPr="00AA05F9" w:rsidRDefault="00834438" w:rsidP="00AA05F9">
      <w:pPr>
        <w:shd w:val="clear" w:color="auto" w:fill="FFFFFF"/>
        <w:jc w:val="both"/>
        <w:rPr>
          <w:rFonts w:ascii="Arial" w:hAnsi="Arial" w:cs="Arial"/>
          <w:bCs/>
          <w:iCs/>
          <w:color w:val="000000"/>
        </w:rPr>
      </w:pPr>
    </w:p>
    <w:p w:rsidR="00DB079F" w:rsidRPr="00AA05F9" w:rsidRDefault="00DB079F" w:rsidP="00AA05F9">
      <w:pPr>
        <w:shd w:val="clear" w:color="auto" w:fill="FFFFFF"/>
        <w:jc w:val="both"/>
        <w:rPr>
          <w:rFonts w:ascii="Arial" w:hAnsi="Arial" w:cs="Arial"/>
          <w:bCs/>
          <w:iCs/>
          <w:color w:val="000000"/>
        </w:rPr>
      </w:pPr>
    </w:p>
    <w:p w:rsidR="00DB079F" w:rsidRPr="00AA05F9" w:rsidRDefault="00DB079F" w:rsidP="00AA05F9">
      <w:pPr>
        <w:shd w:val="clear" w:color="auto" w:fill="FFFFFF"/>
        <w:jc w:val="both"/>
        <w:rPr>
          <w:rFonts w:ascii="Arial" w:hAnsi="Arial" w:cs="Arial"/>
          <w:bCs/>
          <w:iCs/>
          <w:color w:val="000000"/>
        </w:rPr>
      </w:pPr>
    </w:p>
    <w:p w:rsidR="00DB079F" w:rsidRPr="00AA05F9" w:rsidRDefault="00387A31" w:rsidP="00AA05F9">
      <w:pPr>
        <w:shd w:val="clear" w:color="auto" w:fill="FFFFFF"/>
        <w:jc w:val="both"/>
        <w:rPr>
          <w:rFonts w:ascii="Arial" w:hAnsi="Arial" w:cs="Arial"/>
          <w:b/>
          <w:bCs/>
          <w:iCs/>
          <w:color w:val="000000"/>
        </w:rPr>
      </w:pPr>
      <w:r w:rsidRPr="00AA05F9">
        <w:rPr>
          <w:rFonts w:ascii="Arial" w:hAnsi="Arial" w:cs="Arial"/>
          <w:b/>
          <w:bCs/>
          <w:iCs/>
          <w:color w:val="000000"/>
        </w:rPr>
        <w:t>5</w:t>
      </w:r>
      <w:r w:rsidR="00DB079F" w:rsidRPr="00AA05F9">
        <w:rPr>
          <w:rFonts w:ascii="Arial" w:hAnsi="Arial" w:cs="Arial"/>
          <w:b/>
          <w:bCs/>
          <w:iCs/>
          <w:color w:val="000000"/>
        </w:rPr>
        <w:t>. DA INSCRIÇÃO/ ENTREGA DOS DOCUMENTOS</w:t>
      </w:r>
    </w:p>
    <w:p w:rsidR="00DB079F" w:rsidRDefault="00DB079F" w:rsidP="00AA05F9">
      <w:pPr>
        <w:shd w:val="clear" w:color="auto" w:fill="FFFFFF"/>
        <w:jc w:val="both"/>
        <w:rPr>
          <w:rFonts w:ascii="Arial" w:hAnsi="Arial" w:cs="Arial"/>
          <w:bCs/>
          <w:iCs/>
          <w:color w:val="000000"/>
        </w:rPr>
      </w:pPr>
    </w:p>
    <w:p w:rsidR="00144693" w:rsidRPr="00AA05F9" w:rsidRDefault="00144693" w:rsidP="00AA05F9">
      <w:pPr>
        <w:shd w:val="clear" w:color="auto" w:fill="FFFFFF"/>
        <w:jc w:val="both"/>
        <w:rPr>
          <w:rFonts w:ascii="Arial" w:hAnsi="Arial" w:cs="Arial"/>
          <w:bCs/>
          <w:iCs/>
          <w:color w:val="000000"/>
        </w:rPr>
      </w:pPr>
    </w:p>
    <w:p w:rsidR="00DB079F" w:rsidRPr="00AA05F9" w:rsidRDefault="00387A31" w:rsidP="00AA05F9">
      <w:pPr>
        <w:shd w:val="clear" w:color="auto" w:fill="FFFFFF"/>
        <w:jc w:val="both"/>
        <w:rPr>
          <w:rFonts w:ascii="Arial" w:hAnsi="Arial" w:cs="Arial"/>
          <w:bCs/>
          <w:iCs/>
          <w:color w:val="000000"/>
        </w:rPr>
      </w:pPr>
      <w:r w:rsidRPr="00AA05F9">
        <w:rPr>
          <w:rFonts w:ascii="Arial" w:hAnsi="Arial" w:cs="Arial"/>
          <w:bCs/>
          <w:iCs/>
          <w:color w:val="000000"/>
        </w:rPr>
        <w:t>5</w:t>
      </w:r>
      <w:r w:rsidR="00DB079F" w:rsidRPr="00AA05F9">
        <w:rPr>
          <w:rFonts w:ascii="Arial" w:hAnsi="Arial" w:cs="Arial"/>
          <w:bCs/>
          <w:iCs/>
          <w:color w:val="000000"/>
        </w:rPr>
        <w:t>.1 A participação no presente Processo de Escolha iniciar-se á pela inscrição por meio de requerimento, e será efetuado no prazo e nas condições estabelecidas neste edital;</w:t>
      </w:r>
    </w:p>
    <w:p w:rsidR="00DB079F" w:rsidRPr="00AA05F9" w:rsidRDefault="00387A31" w:rsidP="00AA05F9">
      <w:pPr>
        <w:shd w:val="clear" w:color="auto" w:fill="FFFFFF"/>
        <w:jc w:val="both"/>
        <w:rPr>
          <w:rFonts w:ascii="Arial" w:hAnsi="Arial" w:cs="Arial"/>
          <w:bCs/>
          <w:iCs/>
          <w:color w:val="000000"/>
        </w:rPr>
      </w:pPr>
      <w:r w:rsidRPr="00AA05F9">
        <w:rPr>
          <w:rFonts w:ascii="Arial" w:hAnsi="Arial" w:cs="Arial"/>
          <w:bCs/>
          <w:iCs/>
          <w:color w:val="000000"/>
        </w:rPr>
        <w:t>5</w:t>
      </w:r>
      <w:r w:rsidR="00DB079F" w:rsidRPr="00AA05F9">
        <w:rPr>
          <w:rFonts w:ascii="Arial" w:hAnsi="Arial" w:cs="Arial"/>
          <w:bCs/>
          <w:iCs/>
          <w:color w:val="000000"/>
        </w:rPr>
        <w:t xml:space="preserve">.2 A inscrição somente será efetuada pessoalmente, na </w:t>
      </w:r>
      <w:r w:rsidR="00984EB6" w:rsidRPr="00AA05F9">
        <w:rPr>
          <w:rFonts w:ascii="Arial" w:hAnsi="Arial" w:cs="Arial"/>
          <w:bCs/>
          <w:iCs/>
          <w:color w:val="000000"/>
        </w:rPr>
        <w:t>sede do Conselho Municipal dos Direitos da C</w:t>
      </w:r>
      <w:r w:rsidR="00DB079F" w:rsidRPr="00AA05F9">
        <w:rPr>
          <w:rFonts w:ascii="Arial" w:hAnsi="Arial" w:cs="Arial"/>
          <w:bCs/>
          <w:iCs/>
          <w:color w:val="000000"/>
        </w:rPr>
        <w:t>riança e</w:t>
      </w:r>
      <w:r w:rsidR="00984EB6" w:rsidRPr="00AA05F9">
        <w:rPr>
          <w:rFonts w:ascii="Arial" w:hAnsi="Arial" w:cs="Arial"/>
          <w:bCs/>
          <w:iCs/>
          <w:color w:val="000000"/>
        </w:rPr>
        <w:t xml:space="preserve"> do A</w:t>
      </w:r>
      <w:r w:rsidR="00DB079F" w:rsidRPr="00AA05F9">
        <w:rPr>
          <w:rFonts w:ascii="Arial" w:hAnsi="Arial" w:cs="Arial"/>
          <w:bCs/>
          <w:iCs/>
          <w:color w:val="000000"/>
        </w:rPr>
        <w:t xml:space="preserve">dolescente </w:t>
      </w:r>
      <w:r w:rsidRPr="00AA05F9">
        <w:rPr>
          <w:rFonts w:ascii="Arial" w:hAnsi="Arial" w:cs="Arial"/>
          <w:bCs/>
          <w:iCs/>
          <w:color w:val="000000"/>
        </w:rPr>
        <w:t xml:space="preserve">com sede à </w:t>
      </w:r>
      <w:r w:rsidR="00205104" w:rsidRPr="00205104">
        <w:rPr>
          <w:rFonts w:ascii="Arial" w:hAnsi="Arial" w:cs="Arial"/>
          <w:bCs/>
          <w:iCs/>
        </w:rPr>
        <w:t xml:space="preserve">Avenida Narciso </w:t>
      </w:r>
      <w:proofErr w:type="spellStart"/>
      <w:r w:rsidR="00205104" w:rsidRPr="00205104">
        <w:rPr>
          <w:rFonts w:ascii="Arial" w:hAnsi="Arial" w:cs="Arial"/>
          <w:bCs/>
          <w:iCs/>
        </w:rPr>
        <w:t>Pieroni</w:t>
      </w:r>
      <w:proofErr w:type="spellEnd"/>
      <w:r w:rsidR="00205104" w:rsidRPr="00205104">
        <w:rPr>
          <w:rFonts w:ascii="Arial" w:hAnsi="Arial" w:cs="Arial"/>
          <w:bCs/>
          <w:iCs/>
        </w:rPr>
        <w:t xml:space="preserve"> nº</w:t>
      </w:r>
      <w:r w:rsidR="00F24566">
        <w:rPr>
          <w:rFonts w:ascii="Arial" w:hAnsi="Arial" w:cs="Arial"/>
          <w:bCs/>
          <w:iCs/>
        </w:rPr>
        <w:t xml:space="preserve"> </w:t>
      </w:r>
      <w:r w:rsidR="00205104" w:rsidRPr="00205104">
        <w:rPr>
          <w:rFonts w:ascii="Arial" w:hAnsi="Arial" w:cs="Arial"/>
          <w:bCs/>
          <w:iCs/>
        </w:rPr>
        <w:t>970- Centro- Porangaba</w:t>
      </w:r>
      <w:r w:rsidRPr="00205104">
        <w:rPr>
          <w:rFonts w:ascii="Arial" w:hAnsi="Arial" w:cs="Arial"/>
          <w:bCs/>
          <w:iCs/>
        </w:rPr>
        <w:t>.</w:t>
      </w:r>
      <w:r w:rsidR="00F24566">
        <w:rPr>
          <w:rFonts w:ascii="Arial" w:hAnsi="Arial" w:cs="Arial"/>
          <w:bCs/>
          <w:iCs/>
        </w:rPr>
        <w:t>-</w:t>
      </w:r>
      <w:r w:rsidRPr="00205104">
        <w:rPr>
          <w:rFonts w:ascii="Arial" w:hAnsi="Arial" w:cs="Arial"/>
          <w:bCs/>
          <w:iCs/>
        </w:rPr>
        <w:t>..</w:t>
      </w:r>
      <w:r w:rsidR="00DB079F" w:rsidRPr="00AA05F9">
        <w:rPr>
          <w:rFonts w:ascii="Arial" w:hAnsi="Arial" w:cs="Arial"/>
          <w:bCs/>
          <w:iCs/>
          <w:color w:val="000000"/>
        </w:rPr>
        <w:t xml:space="preserve">pelo período de:  </w:t>
      </w:r>
      <w:r w:rsidR="00EF687C">
        <w:rPr>
          <w:rFonts w:ascii="Arial" w:hAnsi="Arial" w:cs="Arial"/>
          <w:bCs/>
          <w:iCs/>
          <w:color w:val="000000"/>
        </w:rPr>
        <w:t xml:space="preserve">15 de Abril </w:t>
      </w:r>
      <w:r w:rsidR="00EF687C">
        <w:rPr>
          <w:rFonts w:ascii="Arial" w:hAnsi="Arial" w:cs="Arial"/>
        </w:rPr>
        <w:t xml:space="preserve"> à 1</w:t>
      </w:r>
      <w:r w:rsidRPr="00AA05F9">
        <w:rPr>
          <w:rFonts w:ascii="Arial" w:hAnsi="Arial" w:cs="Arial"/>
        </w:rPr>
        <w:t>4 de Maio</w:t>
      </w:r>
      <w:r w:rsidR="00205104">
        <w:rPr>
          <w:rFonts w:ascii="Arial" w:hAnsi="Arial" w:cs="Arial"/>
        </w:rPr>
        <w:t>.</w:t>
      </w:r>
      <w:r w:rsidRPr="00AA05F9">
        <w:rPr>
          <w:rFonts w:ascii="Arial" w:hAnsi="Arial" w:cs="Arial"/>
        </w:rPr>
        <w:t xml:space="preserve"> </w:t>
      </w:r>
    </w:p>
    <w:p w:rsidR="00DB079F" w:rsidRPr="00AA05F9" w:rsidRDefault="00387A31" w:rsidP="00AA05F9">
      <w:pPr>
        <w:shd w:val="clear" w:color="auto" w:fill="FFFFFF"/>
        <w:jc w:val="both"/>
        <w:rPr>
          <w:rFonts w:ascii="Arial" w:hAnsi="Arial" w:cs="Arial"/>
          <w:bCs/>
          <w:iCs/>
          <w:color w:val="000000"/>
        </w:rPr>
      </w:pPr>
      <w:r w:rsidRPr="00AA05F9">
        <w:rPr>
          <w:rFonts w:ascii="Arial" w:hAnsi="Arial" w:cs="Arial"/>
          <w:bCs/>
          <w:iCs/>
          <w:color w:val="000000"/>
        </w:rPr>
        <w:t>5</w:t>
      </w:r>
      <w:r w:rsidR="00DB079F" w:rsidRPr="00AA05F9">
        <w:rPr>
          <w:rFonts w:ascii="Arial" w:hAnsi="Arial" w:cs="Arial"/>
          <w:bCs/>
          <w:iCs/>
          <w:color w:val="000000"/>
        </w:rPr>
        <w:t>.3 As informações prestadas na inscrição são de total responsabilidade do candidato;</w:t>
      </w:r>
    </w:p>
    <w:p w:rsidR="00DB079F" w:rsidRPr="00AA05F9" w:rsidRDefault="00387A31" w:rsidP="00AA05F9">
      <w:pPr>
        <w:shd w:val="clear" w:color="auto" w:fill="FFFFFF"/>
        <w:jc w:val="both"/>
        <w:rPr>
          <w:rFonts w:ascii="Arial" w:hAnsi="Arial" w:cs="Arial"/>
          <w:bCs/>
          <w:iCs/>
          <w:color w:val="000000"/>
        </w:rPr>
      </w:pPr>
      <w:r w:rsidRPr="00AA05F9">
        <w:rPr>
          <w:rFonts w:ascii="Arial" w:hAnsi="Arial" w:cs="Arial"/>
          <w:bCs/>
          <w:iCs/>
          <w:color w:val="000000"/>
        </w:rPr>
        <w:t>5</w:t>
      </w:r>
      <w:r w:rsidR="00DB079F" w:rsidRPr="00AA05F9">
        <w:rPr>
          <w:rFonts w:ascii="Arial" w:hAnsi="Arial" w:cs="Arial"/>
          <w:bCs/>
          <w:iCs/>
          <w:color w:val="000000"/>
        </w:rPr>
        <w:t>.4 Ao realizar a inscrição, o candidato deverá apresentar original e cópia dos documentos a seguir:</w:t>
      </w: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 xml:space="preserve">a) Atestado/ declaração de idoneidade moral; </w:t>
      </w:r>
    </w:p>
    <w:p w:rsidR="00DB079F" w:rsidRPr="00AA05F9" w:rsidRDefault="00AA3FC5" w:rsidP="00AA05F9">
      <w:pPr>
        <w:shd w:val="clear" w:color="auto" w:fill="FFFFFF"/>
        <w:jc w:val="both"/>
        <w:rPr>
          <w:rFonts w:ascii="Arial" w:hAnsi="Arial" w:cs="Arial"/>
          <w:bCs/>
          <w:iCs/>
          <w:color w:val="000000"/>
        </w:rPr>
      </w:pPr>
      <w:r w:rsidRPr="00AA05F9">
        <w:rPr>
          <w:rFonts w:ascii="Arial" w:hAnsi="Arial" w:cs="Arial"/>
          <w:bCs/>
          <w:iCs/>
          <w:color w:val="000000"/>
        </w:rPr>
        <w:lastRenderedPageBreak/>
        <w:t>b) Cédula de identidade- RG</w:t>
      </w:r>
      <w:r w:rsidR="00DB079F" w:rsidRPr="00AA05F9">
        <w:rPr>
          <w:rFonts w:ascii="Arial" w:hAnsi="Arial" w:cs="Arial"/>
          <w:bCs/>
          <w:iCs/>
          <w:color w:val="000000"/>
        </w:rPr>
        <w:t>, CPF, comprovante de residência, título de eleitor e comprovante de quitação com as obrigações eleitorais;</w:t>
      </w: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c) Certidão de antecedentes criminais expedida pela Polícia Civil;</w:t>
      </w: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d) Ficha de inscrição individual;</w:t>
      </w: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e) Certificado de Conclusão do Ensino Médio emitido por instituição de ensino reconhecida pelo Ministério da Educação (MEC);</w:t>
      </w: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 xml:space="preserve">f) Declaração de disponibilidade para o exercício da função pública de conselheiro tutelar com dedicação exclusiva, sob pena de sanções legais (art. 38 da Resolução nº 170/2014 do CONANDA); </w:t>
      </w: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g) No ato da inscrição, o candidato receberá um número de registro, que será atribuído sequencialmente segundo a ordem da inscrição.</w:t>
      </w:r>
    </w:p>
    <w:p w:rsidR="00387A31" w:rsidRPr="00AA05F9" w:rsidRDefault="00387A31" w:rsidP="00AA05F9">
      <w:pPr>
        <w:shd w:val="clear" w:color="auto" w:fill="FFFFFF"/>
        <w:jc w:val="both"/>
        <w:rPr>
          <w:rFonts w:ascii="Arial" w:hAnsi="Arial" w:cs="Arial"/>
          <w:bCs/>
          <w:iCs/>
          <w:color w:val="000000"/>
        </w:rPr>
      </w:pPr>
    </w:p>
    <w:p w:rsidR="00387A31" w:rsidRPr="00AA05F9" w:rsidRDefault="00387A31" w:rsidP="00AA05F9">
      <w:pPr>
        <w:shd w:val="clear" w:color="auto" w:fill="FFFFFF"/>
        <w:jc w:val="both"/>
        <w:rPr>
          <w:rFonts w:ascii="Arial" w:hAnsi="Arial" w:cs="Arial"/>
          <w:bCs/>
          <w:iCs/>
          <w:color w:val="000000"/>
        </w:rPr>
      </w:pPr>
      <w:r w:rsidRPr="00AA05F9">
        <w:rPr>
          <w:rFonts w:ascii="Arial" w:hAnsi="Arial" w:cs="Arial"/>
          <w:bCs/>
          <w:iCs/>
          <w:color w:val="000000"/>
        </w:rPr>
        <w:t>5.5-Não será admitida a entrega de documentos após o prazo de encerramento das inscrições.</w:t>
      </w:r>
    </w:p>
    <w:p w:rsidR="00387A31" w:rsidRPr="00AA05F9" w:rsidRDefault="00387A31" w:rsidP="00AA05F9">
      <w:pPr>
        <w:shd w:val="clear" w:color="auto" w:fill="FFFFFF"/>
        <w:jc w:val="both"/>
        <w:rPr>
          <w:rFonts w:ascii="Arial" w:hAnsi="Arial" w:cs="Arial"/>
          <w:bCs/>
          <w:iCs/>
          <w:color w:val="000000"/>
        </w:rPr>
      </w:pPr>
      <w:r w:rsidRPr="00AA05F9">
        <w:rPr>
          <w:rFonts w:ascii="Arial" w:hAnsi="Arial" w:cs="Arial"/>
          <w:bCs/>
          <w:iCs/>
          <w:color w:val="000000"/>
        </w:rPr>
        <w:t>5.6-Não poderá se inscrever o candidato que já tenha ocupado o cargo de conselheiro tutelar e tenha sido demitido deste cargo por processo indisciplinar.</w:t>
      </w:r>
    </w:p>
    <w:p w:rsidR="00AA3FC5" w:rsidRPr="00AA05F9" w:rsidRDefault="00AA3FC5" w:rsidP="00AA05F9">
      <w:pPr>
        <w:shd w:val="clear" w:color="auto" w:fill="FFFFFF"/>
        <w:jc w:val="both"/>
        <w:rPr>
          <w:rFonts w:ascii="Arial" w:hAnsi="Arial" w:cs="Arial"/>
          <w:bCs/>
          <w:iCs/>
          <w:color w:val="000000"/>
        </w:rPr>
      </w:pPr>
    </w:p>
    <w:p w:rsidR="00DB079F" w:rsidRPr="00AA05F9" w:rsidRDefault="00DB079F" w:rsidP="00AA05F9">
      <w:pPr>
        <w:shd w:val="clear" w:color="auto" w:fill="FFFFFF"/>
        <w:jc w:val="both"/>
        <w:rPr>
          <w:rFonts w:ascii="Arial" w:hAnsi="Arial" w:cs="Arial"/>
          <w:bCs/>
          <w:iCs/>
          <w:color w:val="000000"/>
        </w:rPr>
      </w:pPr>
    </w:p>
    <w:p w:rsidR="00DB079F" w:rsidRPr="00AA05F9" w:rsidRDefault="00387A31" w:rsidP="00AA05F9">
      <w:pPr>
        <w:shd w:val="clear" w:color="auto" w:fill="FFFFFF"/>
        <w:jc w:val="both"/>
        <w:rPr>
          <w:rFonts w:ascii="Arial" w:hAnsi="Arial" w:cs="Arial"/>
          <w:b/>
          <w:bCs/>
          <w:iCs/>
          <w:color w:val="000000"/>
        </w:rPr>
      </w:pPr>
      <w:r w:rsidRPr="00AA05F9">
        <w:rPr>
          <w:rFonts w:ascii="Arial" w:hAnsi="Arial" w:cs="Arial"/>
          <w:b/>
          <w:bCs/>
          <w:iCs/>
          <w:color w:val="000000"/>
        </w:rPr>
        <w:t>6</w:t>
      </w:r>
      <w:r w:rsidR="00DB079F" w:rsidRPr="00AA05F9">
        <w:rPr>
          <w:rFonts w:ascii="Arial" w:hAnsi="Arial" w:cs="Arial"/>
          <w:b/>
          <w:bCs/>
          <w:iCs/>
          <w:color w:val="000000"/>
        </w:rPr>
        <w:t>. DAS ETAPAS DO PROCESSO DE ESCOLHA</w:t>
      </w:r>
    </w:p>
    <w:p w:rsidR="00DB079F" w:rsidRPr="00AA05F9" w:rsidRDefault="00DB079F" w:rsidP="00AA05F9">
      <w:pPr>
        <w:shd w:val="clear" w:color="auto" w:fill="FFFFFF"/>
        <w:jc w:val="both"/>
        <w:rPr>
          <w:rFonts w:ascii="Arial" w:hAnsi="Arial" w:cs="Arial"/>
          <w:bCs/>
          <w:iCs/>
          <w:color w:val="000000"/>
        </w:rPr>
      </w:pPr>
    </w:p>
    <w:p w:rsidR="00DB079F" w:rsidRPr="00AA05F9" w:rsidRDefault="00A34146" w:rsidP="00AA05F9">
      <w:pPr>
        <w:shd w:val="clear" w:color="auto" w:fill="FFFFFF"/>
        <w:jc w:val="both"/>
        <w:rPr>
          <w:rFonts w:ascii="Arial" w:hAnsi="Arial" w:cs="Arial"/>
          <w:bCs/>
          <w:iCs/>
          <w:color w:val="000000"/>
        </w:rPr>
      </w:pPr>
      <w:r w:rsidRPr="00AA05F9">
        <w:rPr>
          <w:rFonts w:ascii="Arial" w:hAnsi="Arial" w:cs="Arial"/>
          <w:bCs/>
          <w:iCs/>
          <w:color w:val="000000"/>
        </w:rPr>
        <w:t>6</w:t>
      </w:r>
      <w:r w:rsidR="00DB079F" w:rsidRPr="00AA05F9">
        <w:rPr>
          <w:rFonts w:ascii="Arial" w:hAnsi="Arial" w:cs="Arial"/>
          <w:bCs/>
          <w:iCs/>
          <w:color w:val="000000"/>
        </w:rPr>
        <w:t xml:space="preserve">.1 </w:t>
      </w:r>
      <w:r w:rsidR="00F862B8">
        <w:rPr>
          <w:rFonts w:ascii="Arial" w:hAnsi="Arial" w:cs="Arial"/>
          <w:bCs/>
          <w:iCs/>
          <w:color w:val="000000"/>
        </w:rPr>
        <w:t>Registro de candidatura e</w:t>
      </w:r>
      <w:r w:rsidR="00DB079F" w:rsidRPr="00AA05F9">
        <w:rPr>
          <w:rFonts w:ascii="Arial" w:hAnsi="Arial" w:cs="Arial"/>
          <w:bCs/>
          <w:iCs/>
          <w:color w:val="000000"/>
        </w:rPr>
        <w:t xml:space="preserve"> entrega de documentos n</w:t>
      </w:r>
      <w:r w:rsidR="00F862B8">
        <w:rPr>
          <w:rFonts w:ascii="Arial" w:hAnsi="Arial" w:cs="Arial"/>
          <w:bCs/>
          <w:iCs/>
          <w:color w:val="000000"/>
        </w:rPr>
        <w:t>o período de 15 de Abril</w:t>
      </w:r>
      <w:r w:rsidR="00387A31" w:rsidRPr="00AA05F9">
        <w:rPr>
          <w:rFonts w:ascii="Arial" w:hAnsi="Arial" w:cs="Arial"/>
          <w:bCs/>
          <w:iCs/>
          <w:color w:val="000000"/>
        </w:rPr>
        <w:t xml:space="preserve"> a </w:t>
      </w:r>
      <w:r w:rsidR="00F862B8">
        <w:rPr>
          <w:rFonts w:ascii="Arial" w:hAnsi="Arial" w:cs="Arial"/>
          <w:bCs/>
          <w:iCs/>
          <w:color w:val="000000"/>
        </w:rPr>
        <w:t>1</w:t>
      </w:r>
      <w:r w:rsidR="00387A31" w:rsidRPr="00AA05F9">
        <w:rPr>
          <w:rFonts w:ascii="Arial" w:hAnsi="Arial" w:cs="Arial"/>
          <w:bCs/>
          <w:iCs/>
          <w:color w:val="000000"/>
        </w:rPr>
        <w:t>4 de Maio de 2019</w:t>
      </w:r>
      <w:r w:rsidR="00DB079F" w:rsidRPr="00AA05F9">
        <w:rPr>
          <w:rFonts w:ascii="Arial" w:hAnsi="Arial" w:cs="Arial"/>
          <w:bCs/>
          <w:iCs/>
          <w:color w:val="000000"/>
        </w:rPr>
        <w:t>;</w:t>
      </w:r>
    </w:p>
    <w:p w:rsidR="00F862B8" w:rsidRDefault="00A34146" w:rsidP="00AA05F9">
      <w:pPr>
        <w:jc w:val="both"/>
        <w:rPr>
          <w:rFonts w:ascii="Arial" w:hAnsi="Arial" w:cs="Arial"/>
          <w:bCs/>
          <w:iCs/>
          <w:color w:val="000000"/>
        </w:rPr>
      </w:pPr>
      <w:r w:rsidRPr="00AA05F9">
        <w:rPr>
          <w:rFonts w:ascii="Arial" w:hAnsi="Arial" w:cs="Arial"/>
          <w:bCs/>
          <w:iCs/>
          <w:color w:val="000000"/>
        </w:rPr>
        <w:t>6</w:t>
      </w:r>
      <w:r w:rsidR="00DB079F" w:rsidRPr="00AA05F9">
        <w:rPr>
          <w:rFonts w:ascii="Arial" w:hAnsi="Arial" w:cs="Arial"/>
          <w:bCs/>
          <w:iCs/>
          <w:color w:val="000000"/>
        </w:rPr>
        <w:t>.2</w:t>
      </w:r>
      <w:r w:rsidR="0085690B">
        <w:rPr>
          <w:rFonts w:ascii="Arial" w:hAnsi="Arial" w:cs="Arial"/>
          <w:bCs/>
          <w:iCs/>
          <w:color w:val="000000"/>
        </w:rPr>
        <w:t>.</w:t>
      </w:r>
      <w:r w:rsidR="00F862B8">
        <w:rPr>
          <w:rFonts w:ascii="Arial" w:hAnsi="Arial" w:cs="Arial"/>
          <w:bCs/>
          <w:iCs/>
          <w:color w:val="000000"/>
        </w:rPr>
        <w:t xml:space="preserve"> prazo para análise de registro da candidatura: de 15 à 20 de maio de 2019.</w:t>
      </w:r>
      <w:r w:rsidR="00DB079F" w:rsidRPr="00AA05F9">
        <w:rPr>
          <w:rFonts w:ascii="Arial" w:hAnsi="Arial" w:cs="Arial"/>
          <w:bCs/>
          <w:iCs/>
          <w:color w:val="000000"/>
        </w:rPr>
        <w:t xml:space="preserve"> </w:t>
      </w:r>
    </w:p>
    <w:p w:rsidR="00DB079F" w:rsidRPr="00AA05F9" w:rsidRDefault="00F862B8" w:rsidP="00AA05F9">
      <w:pPr>
        <w:jc w:val="both"/>
        <w:rPr>
          <w:rFonts w:ascii="Arial" w:hAnsi="Arial" w:cs="Arial"/>
          <w:bCs/>
          <w:iCs/>
          <w:color w:val="000000"/>
        </w:rPr>
      </w:pPr>
      <w:r>
        <w:rPr>
          <w:rFonts w:ascii="Arial" w:hAnsi="Arial" w:cs="Arial"/>
          <w:bCs/>
          <w:iCs/>
          <w:color w:val="000000"/>
        </w:rPr>
        <w:t xml:space="preserve">6.3. </w:t>
      </w:r>
      <w:r w:rsidR="00DB079F" w:rsidRPr="00AA05F9">
        <w:rPr>
          <w:rFonts w:ascii="Arial" w:hAnsi="Arial" w:cs="Arial"/>
          <w:bCs/>
          <w:iCs/>
          <w:color w:val="000000"/>
        </w:rPr>
        <w:t>Publicação da relação</w:t>
      </w:r>
      <w:r w:rsidR="00387A31" w:rsidRPr="00AA05F9">
        <w:rPr>
          <w:rFonts w:ascii="Arial" w:hAnsi="Arial" w:cs="Arial"/>
          <w:bCs/>
          <w:iCs/>
          <w:color w:val="000000"/>
        </w:rPr>
        <w:t xml:space="preserve"> das inscrições</w:t>
      </w:r>
      <w:r w:rsidR="0080222D">
        <w:rPr>
          <w:rFonts w:ascii="Arial" w:hAnsi="Arial" w:cs="Arial"/>
          <w:bCs/>
          <w:iCs/>
          <w:color w:val="000000"/>
        </w:rPr>
        <w:t xml:space="preserve"> dos candidatos</w:t>
      </w:r>
      <w:r w:rsidR="00387A31" w:rsidRPr="00AA05F9">
        <w:rPr>
          <w:rFonts w:ascii="Arial" w:hAnsi="Arial" w:cs="Arial"/>
          <w:bCs/>
          <w:iCs/>
          <w:color w:val="000000"/>
        </w:rPr>
        <w:t xml:space="preserve">: </w:t>
      </w:r>
      <w:r w:rsidR="00387A31" w:rsidRPr="00AA05F9">
        <w:rPr>
          <w:rFonts w:ascii="Arial" w:hAnsi="Arial" w:cs="Arial"/>
        </w:rPr>
        <w:t>2</w:t>
      </w:r>
      <w:r w:rsidR="0085690B">
        <w:rPr>
          <w:rFonts w:ascii="Arial" w:hAnsi="Arial" w:cs="Arial"/>
        </w:rPr>
        <w:t>1</w:t>
      </w:r>
      <w:r w:rsidR="00387A31" w:rsidRPr="00AA05F9">
        <w:rPr>
          <w:rFonts w:ascii="Arial" w:hAnsi="Arial" w:cs="Arial"/>
        </w:rPr>
        <w:t xml:space="preserve"> de Maio</w:t>
      </w:r>
      <w:r w:rsidR="00FE583F" w:rsidRPr="00AA05F9">
        <w:rPr>
          <w:rFonts w:ascii="Arial" w:hAnsi="Arial" w:cs="Arial"/>
        </w:rPr>
        <w:t xml:space="preserve"> de 20</w:t>
      </w:r>
      <w:r w:rsidR="0085690B">
        <w:rPr>
          <w:rFonts w:ascii="Arial" w:hAnsi="Arial" w:cs="Arial"/>
        </w:rPr>
        <w:t>1</w:t>
      </w:r>
      <w:r w:rsidR="00FE583F" w:rsidRPr="00AA05F9">
        <w:rPr>
          <w:rFonts w:ascii="Arial" w:hAnsi="Arial" w:cs="Arial"/>
        </w:rPr>
        <w:t>9</w:t>
      </w:r>
      <w:r w:rsidR="0085690B">
        <w:rPr>
          <w:rFonts w:ascii="Arial" w:hAnsi="Arial" w:cs="Arial"/>
        </w:rPr>
        <w:t>.</w:t>
      </w:r>
    </w:p>
    <w:p w:rsidR="0085690B" w:rsidRDefault="00A34146" w:rsidP="0085690B">
      <w:pPr>
        <w:shd w:val="clear" w:color="auto" w:fill="FFFFFF"/>
        <w:jc w:val="both"/>
        <w:rPr>
          <w:rFonts w:ascii="Arial" w:hAnsi="Arial" w:cs="Arial"/>
          <w:bCs/>
          <w:iCs/>
          <w:color w:val="000000"/>
        </w:rPr>
      </w:pPr>
      <w:r w:rsidRPr="00AA05F9">
        <w:rPr>
          <w:rFonts w:ascii="Arial" w:hAnsi="Arial" w:cs="Arial"/>
          <w:bCs/>
          <w:iCs/>
          <w:color w:val="000000"/>
        </w:rPr>
        <w:t>6</w:t>
      </w:r>
      <w:r w:rsidR="00DB079F" w:rsidRPr="00AA05F9">
        <w:rPr>
          <w:rFonts w:ascii="Arial" w:hAnsi="Arial" w:cs="Arial"/>
          <w:bCs/>
          <w:iCs/>
          <w:color w:val="000000"/>
        </w:rPr>
        <w:t>.</w:t>
      </w:r>
      <w:r w:rsidR="0085690B">
        <w:rPr>
          <w:rFonts w:ascii="Arial" w:hAnsi="Arial" w:cs="Arial"/>
          <w:bCs/>
          <w:iCs/>
          <w:color w:val="000000"/>
        </w:rPr>
        <w:t>4.Prazo para impugnação de candidatura: de 22 de maio à 27 de maio de 2019.</w:t>
      </w:r>
    </w:p>
    <w:p w:rsidR="0085690B" w:rsidRDefault="0085690B" w:rsidP="0085690B">
      <w:pPr>
        <w:shd w:val="clear" w:color="auto" w:fill="FFFFFF"/>
        <w:jc w:val="both"/>
        <w:rPr>
          <w:rFonts w:ascii="Arial" w:hAnsi="Arial" w:cs="Arial"/>
          <w:bCs/>
          <w:iCs/>
          <w:color w:val="000000"/>
        </w:rPr>
      </w:pPr>
      <w:r>
        <w:rPr>
          <w:rFonts w:ascii="Arial" w:hAnsi="Arial" w:cs="Arial"/>
          <w:bCs/>
          <w:iCs/>
          <w:color w:val="000000"/>
        </w:rPr>
        <w:t xml:space="preserve">6.5.Notificação dos candidatos impugnados, quanto ao prazo para defesa:  de </w:t>
      </w:r>
    </w:p>
    <w:p w:rsidR="0085690B" w:rsidRDefault="0085690B" w:rsidP="0085690B">
      <w:pPr>
        <w:shd w:val="clear" w:color="auto" w:fill="FFFFFF"/>
        <w:jc w:val="both"/>
        <w:rPr>
          <w:rFonts w:ascii="Arial" w:hAnsi="Arial" w:cs="Arial"/>
          <w:bCs/>
          <w:iCs/>
          <w:color w:val="000000"/>
        </w:rPr>
      </w:pPr>
      <w:r>
        <w:rPr>
          <w:rFonts w:ascii="Arial" w:hAnsi="Arial" w:cs="Arial"/>
          <w:bCs/>
          <w:iCs/>
          <w:color w:val="000000"/>
        </w:rPr>
        <w:t>28 de maio à 01 de junho de 2019.</w:t>
      </w:r>
    </w:p>
    <w:p w:rsidR="0085690B" w:rsidRDefault="0085690B" w:rsidP="0085690B">
      <w:pPr>
        <w:shd w:val="clear" w:color="auto" w:fill="FFFFFF"/>
        <w:jc w:val="both"/>
        <w:rPr>
          <w:rFonts w:ascii="Arial" w:hAnsi="Arial" w:cs="Arial"/>
          <w:bCs/>
          <w:iCs/>
          <w:color w:val="000000"/>
        </w:rPr>
      </w:pPr>
      <w:r>
        <w:rPr>
          <w:rFonts w:ascii="Arial" w:hAnsi="Arial" w:cs="Arial"/>
          <w:bCs/>
          <w:iCs/>
          <w:color w:val="000000"/>
        </w:rPr>
        <w:t>6.6.Apresentação de defesa pelo candidato impugnado: de 03 de junho à 07 de junho de 2019.</w:t>
      </w:r>
    </w:p>
    <w:p w:rsidR="0085690B" w:rsidRDefault="0085690B" w:rsidP="0085690B">
      <w:pPr>
        <w:shd w:val="clear" w:color="auto" w:fill="FFFFFF"/>
        <w:jc w:val="both"/>
        <w:rPr>
          <w:rFonts w:ascii="Arial" w:hAnsi="Arial" w:cs="Arial"/>
          <w:bCs/>
          <w:iCs/>
          <w:color w:val="000000"/>
        </w:rPr>
      </w:pPr>
      <w:r>
        <w:rPr>
          <w:rFonts w:ascii="Arial" w:hAnsi="Arial" w:cs="Arial"/>
          <w:bCs/>
          <w:iCs/>
          <w:color w:val="000000"/>
        </w:rPr>
        <w:t>6.7.Análise e decisão dos pedidos de impugnação:</w:t>
      </w:r>
      <w:r w:rsidR="00437F10">
        <w:rPr>
          <w:rFonts w:ascii="Arial" w:hAnsi="Arial" w:cs="Arial"/>
          <w:bCs/>
          <w:iCs/>
          <w:color w:val="000000"/>
        </w:rPr>
        <w:t xml:space="preserve"> de 10 de junho até 17 de junho de 2019.</w:t>
      </w:r>
    </w:p>
    <w:p w:rsidR="0085690B" w:rsidRDefault="00437F10" w:rsidP="0085690B">
      <w:pPr>
        <w:shd w:val="clear" w:color="auto" w:fill="FFFFFF"/>
        <w:jc w:val="both"/>
        <w:rPr>
          <w:rFonts w:ascii="Arial" w:hAnsi="Arial" w:cs="Arial"/>
          <w:bCs/>
          <w:iCs/>
          <w:color w:val="000000"/>
        </w:rPr>
      </w:pPr>
      <w:r>
        <w:rPr>
          <w:rFonts w:ascii="Arial" w:hAnsi="Arial" w:cs="Arial"/>
          <w:bCs/>
          <w:iCs/>
          <w:color w:val="000000"/>
        </w:rPr>
        <w:t>6.8.</w:t>
      </w:r>
      <w:r w:rsidR="00DB079F" w:rsidRPr="00AA05F9">
        <w:rPr>
          <w:rFonts w:ascii="Arial" w:hAnsi="Arial" w:cs="Arial"/>
          <w:bCs/>
          <w:iCs/>
          <w:color w:val="000000"/>
        </w:rPr>
        <w:t xml:space="preserve">Prazo para </w:t>
      </w:r>
      <w:r>
        <w:rPr>
          <w:rFonts w:ascii="Arial" w:hAnsi="Arial" w:cs="Arial"/>
          <w:bCs/>
          <w:iCs/>
          <w:color w:val="000000"/>
        </w:rPr>
        <w:t>interposição de recurso  do dia 18 de junho à 22 de junho de 2019</w:t>
      </w:r>
    </w:p>
    <w:p w:rsidR="0085690B" w:rsidRDefault="00437F10" w:rsidP="0085690B">
      <w:pPr>
        <w:shd w:val="clear" w:color="auto" w:fill="FFFFFF"/>
        <w:jc w:val="both"/>
        <w:rPr>
          <w:rFonts w:ascii="Arial" w:hAnsi="Arial" w:cs="Arial"/>
          <w:bCs/>
          <w:iCs/>
          <w:color w:val="000000"/>
        </w:rPr>
      </w:pPr>
      <w:r>
        <w:rPr>
          <w:rFonts w:ascii="Arial" w:hAnsi="Arial" w:cs="Arial"/>
          <w:bCs/>
          <w:iCs/>
          <w:color w:val="000000"/>
        </w:rPr>
        <w:t>6.9. Análise e decisão dos recursos: de 23 de junho à 26 de junho de 2019.</w:t>
      </w:r>
    </w:p>
    <w:p w:rsidR="007659AD" w:rsidRPr="00AA05F9" w:rsidRDefault="00A34146" w:rsidP="0085690B">
      <w:pPr>
        <w:shd w:val="clear" w:color="auto" w:fill="FFFFFF"/>
        <w:jc w:val="both"/>
        <w:rPr>
          <w:rFonts w:ascii="Arial" w:hAnsi="Arial" w:cs="Arial"/>
        </w:rPr>
      </w:pPr>
      <w:r w:rsidRPr="00AA05F9">
        <w:rPr>
          <w:rFonts w:ascii="Arial" w:hAnsi="Arial" w:cs="Arial"/>
          <w:bCs/>
          <w:iCs/>
          <w:color w:val="000000"/>
        </w:rPr>
        <w:t>6</w:t>
      </w:r>
      <w:r w:rsidR="00DB079F" w:rsidRPr="00AA05F9">
        <w:rPr>
          <w:rFonts w:ascii="Arial" w:hAnsi="Arial" w:cs="Arial"/>
          <w:bCs/>
          <w:iCs/>
          <w:color w:val="000000"/>
        </w:rPr>
        <w:t>.</w:t>
      </w:r>
      <w:r w:rsidR="00437F10">
        <w:rPr>
          <w:rFonts w:ascii="Arial" w:hAnsi="Arial" w:cs="Arial"/>
          <w:bCs/>
          <w:iCs/>
          <w:color w:val="000000"/>
        </w:rPr>
        <w:t>10</w:t>
      </w:r>
      <w:r w:rsidR="00F24566">
        <w:rPr>
          <w:rFonts w:ascii="Arial" w:hAnsi="Arial" w:cs="Arial"/>
          <w:bCs/>
          <w:iCs/>
          <w:color w:val="000000"/>
        </w:rPr>
        <w:t>-</w:t>
      </w:r>
      <w:r w:rsidR="007659AD" w:rsidRPr="00AA05F9">
        <w:rPr>
          <w:rFonts w:ascii="Arial" w:hAnsi="Arial" w:cs="Arial"/>
        </w:rPr>
        <w:t>Publicação da Lista definitiva dos candidatos aptos a contin</w:t>
      </w:r>
      <w:r w:rsidR="0080222D">
        <w:rPr>
          <w:rFonts w:ascii="Arial" w:hAnsi="Arial" w:cs="Arial"/>
        </w:rPr>
        <w:t>uarem no processo de Eleição – 27</w:t>
      </w:r>
      <w:r w:rsidR="007659AD" w:rsidRPr="00AA05F9">
        <w:rPr>
          <w:rFonts w:ascii="Arial" w:hAnsi="Arial" w:cs="Arial"/>
        </w:rPr>
        <w:t xml:space="preserve"> de Junho</w:t>
      </w:r>
    </w:p>
    <w:p w:rsidR="00DB079F" w:rsidRPr="00AA05F9" w:rsidRDefault="00FE583F" w:rsidP="00AA05F9">
      <w:pPr>
        <w:shd w:val="clear" w:color="auto" w:fill="FFFFFF"/>
        <w:jc w:val="both"/>
        <w:rPr>
          <w:rFonts w:ascii="Arial" w:hAnsi="Arial" w:cs="Arial"/>
          <w:bCs/>
          <w:iCs/>
          <w:color w:val="000000"/>
        </w:rPr>
      </w:pPr>
      <w:r w:rsidRPr="00AA05F9">
        <w:rPr>
          <w:rFonts w:ascii="Arial" w:hAnsi="Arial" w:cs="Arial"/>
          <w:bCs/>
          <w:iCs/>
          <w:color w:val="000000"/>
        </w:rPr>
        <w:t>6.</w:t>
      </w:r>
      <w:r w:rsidR="0081157A">
        <w:rPr>
          <w:rFonts w:ascii="Arial" w:hAnsi="Arial" w:cs="Arial"/>
          <w:bCs/>
          <w:iCs/>
          <w:color w:val="000000"/>
        </w:rPr>
        <w:t>11</w:t>
      </w:r>
      <w:r w:rsidRPr="00AA05F9">
        <w:rPr>
          <w:rFonts w:ascii="Arial" w:hAnsi="Arial" w:cs="Arial"/>
          <w:bCs/>
          <w:iCs/>
          <w:color w:val="000000"/>
        </w:rPr>
        <w:t>-</w:t>
      </w:r>
      <w:r w:rsidR="00DB079F" w:rsidRPr="00AA05F9">
        <w:rPr>
          <w:rFonts w:ascii="Arial" w:hAnsi="Arial" w:cs="Arial"/>
          <w:bCs/>
          <w:iCs/>
          <w:color w:val="000000"/>
        </w:rPr>
        <w:t>Par</w:t>
      </w:r>
      <w:r w:rsidR="007659AD" w:rsidRPr="00AA05F9">
        <w:rPr>
          <w:rFonts w:ascii="Arial" w:hAnsi="Arial" w:cs="Arial"/>
          <w:bCs/>
          <w:iCs/>
          <w:color w:val="000000"/>
        </w:rPr>
        <w:t xml:space="preserve">ticipação em capacitação prévia: </w:t>
      </w:r>
      <w:r w:rsidR="0080222D">
        <w:rPr>
          <w:rFonts w:ascii="Arial" w:hAnsi="Arial" w:cs="Arial"/>
          <w:bCs/>
          <w:iCs/>
          <w:color w:val="000000"/>
        </w:rPr>
        <w:t>28</w:t>
      </w:r>
      <w:r w:rsidR="007659AD" w:rsidRPr="00AA05F9">
        <w:rPr>
          <w:rFonts w:ascii="Arial" w:hAnsi="Arial" w:cs="Arial"/>
          <w:bCs/>
          <w:iCs/>
          <w:color w:val="000000"/>
        </w:rPr>
        <w:t xml:space="preserve"> de junho</w:t>
      </w:r>
      <w:r w:rsidR="00DB079F" w:rsidRPr="00AA05F9">
        <w:rPr>
          <w:rFonts w:ascii="Arial" w:hAnsi="Arial" w:cs="Arial"/>
          <w:bCs/>
          <w:iCs/>
          <w:color w:val="000000"/>
        </w:rPr>
        <w:t>;</w:t>
      </w:r>
    </w:p>
    <w:p w:rsidR="00DB079F" w:rsidRPr="00AA05F9" w:rsidRDefault="00A34146" w:rsidP="00AA05F9">
      <w:pPr>
        <w:shd w:val="clear" w:color="auto" w:fill="FFFFFF"/>
        <w:jc w:val="both"/>
        <w:rPr>
          <w:rFonts w:ascii="Arial" w:hAnsi="Arial" w:cs="Arial"/>
          <w:bCs/>
          <w:iCs/>
          <w:color w:val="000000"/>
        </w:rPr>
      </w:pPr>
      <w:r w:rsidRPr="00AA05F9">
        <w:rPr>
          <w:rFonts w:ascii="Arial" w:hAnsi="Arial" w:cs="Arial"/>
          <w:bCs/>
          <w:iCs/>
          <w:color w:val="000000"/>
        </w:rPr>
        <w:t>6</w:t>
      </w:r>
      <w:r w:rsidR="00FE583F" w:rsidRPr="00AA05F9">
        <w:rPr>
          <w:rFonts w:ascii="Arial" w:hAnsi="Arial" w:cs="Arial"/>
          <w:bCs/>
          <w:iCs/>
          <w:color w:val="000000"/>
        </w:rPr>
        <w:t>.</w:t>
      </w:r>
      <w:r w:rsidR="0081157A">
        <w:rPr>
          <w:rFonts w:ascii="Arial" w:hAnsi="Arial" w:cs="Arial"/>
          <w:bCs/>
          <w:iCs/>
          <w:color w:val="000000"/>
        </w:rPr>
        <w:t>12</w:t>
      </w:r>
      <w:r w:rsidR="00F24566">
        <w:rPr>
          <w:rFonts w:ascii="Arial" w:hAnsi="Arial" w:cs="Arial"/>
          <w:bCs/>
          <w:iCs/>
          <w:color w:val="000000"/>
        </w:rPr>
        <w:t>-</w:t>
      </w:r>
      <w:r w:rsidR="00DB079F" w:rsidRPr="00AA05F9">
        <w:rPr>
          <w:rFonts w:ascii="Arial" w:hAnsi="Arial" w:cs="Arial"/>
          <w:bCs/>
          <w:iCs/>
          <w:color w:val="000000"/>
        </w:rPr>
        <w:t>Exame de conhecimento específico com caráter eliminatório, contendo questões de caráter objetivo sobre a Lei 8.069/90 considerando-se apto o candidato que acertar no mínimo 50% da prova</w:t>
      </w:r>
      <w:r w:rsidR="0003752B" w:rsidRPr="00AA05F9">
        <w:rPr>
          <w:rFonts w:ascii="Arial" w:hAnsi="Arial" w:cs="Arial"/>
          <w:bCs/>
          <w:iCs/>
          <w:color w:val="000000"/>
        </w:rPr>
        <w:t>, dia</w:t>
      </w:r>
      <w:r w:rsidR="0081157A">
        <w:rPr>
          <w:rFonts w:ascii="Arial" w:hAnsi="Arial" w:cs="Arial"/>
          <w:bCs/>
          <w:iCs/>
          <w:color w:val="000000"/>
        </w:rPr>
        <w:t xml:space="preserve"> 04</w:t>
      </w:r>
      <w:r w:rsidR="007659AD" w:rsidRPr="00AA05F9">
        <w:rPr>
          <w:rFonts w:ascii="Arial" w:hAnsi="Arial" w:cs="Arial"/>
          <w:bCs/>
          <w:iCs/>
          <w:color w:val="000000"/>
        </w:rPr>
        <w:t xml:space="preserve"> de Ju</w:t>
      </w:r>
      <w:r w:rsidR="0081157A">
        <w:rPr>
          <w:rFonts w:ascii="Arial" w:hAnsi="Arial" w:cs="Arial"/>
          <w:bCs/>
          <w:iCs/>
          <w:color w:val="000000"/>
        </w:rPr>
        <w:t>l</w:t>
      </w:r>
      <w:r w:rsidR="007659AD" w:rsidRPr="00AA05F9">
        <w:rPr>
          <w:rFonts w:ascii="Arial" w:hAnsi="Arial" w:cs="Arial"/>
          <w:bCs/>
          <w:iCs/>
          <w:color w:val="000000"/>
        </w:rPr>
        <w:t>ho</w:t>
      </w:r>
      <w:r w:rsidR="00FE583F" w:rsidRPr="00AA05F9">
        <w:rPr>
          <w:rFonts w:ascii="Arial" w:hAnsi="Arial" w:cs="Arial"/>
          <w:bCs/>
          <w:iCs/>
          <w:color w:val="000000"/>
        </w:rPr>
        <w:t xml:space="preserve"> de 2019</w:t>
      </w:r>
      <w:r w:rsidR="00F24566">
        <w:rPr>
          <w:rFonts w:ascii="Arial" w:hAnsi="Arial" w:cs="Arial"/>
          <w:bCs/>
          <w:iCs/>
          <w:color w:val="000000"/>
        </w:rPr>
        <w:t>.</w:t>
      </w:r>
    </w:p>
    <w:p w:rsidR="00DB079F" w:rsidRPr="00AA05F9" w:rsidRDefault="00A34146" w:rsidP="00AA05F9">
      <w:pPr>
        <w:shd w:val="clear" w:color="auto" w:fill="FFFFFF"/>
        <w:jc w:val="both"/>
        <w:rPr>
          <w:rFonts w:ascii="Arial" w:hAnsi="Arial" w:cs="Arial"/>
          <w:bCs/>
          <w:iCs/>
          <w:color w:val="000000"/>
        </w:rPr>
      </w:pPr>
      <w:r w:rsidRPr="00AA05F9">
        <w:rPr>
          <w:rFonts w:ascii="Arial" w:hAnsi="Arial" w:cs="Arial"/>
          <w:bCs/>
          <w:iCs/>
          <w:color w:val="000000"/>
        </w:rPr>
        <w:t>6</w:t>
      </w:r>
      <w:r w:rsidR="00FE583F" w:rsidRPr="00AA05F9">
        <w:rPr>
          <w:rFonts w:ascii="Arial" w:hAnsi="Arial" w:cs="Arial"/>
          <w:bCs/>
          <w:iCs/>
          <w:color w:val="000000"/>
        </w:rPr>
        <w:t>.</w:t>
      </w:r>
      <w:r w:rsidR="0081157A">
        <w:rPr>
          <w:rFonts w:ascii="Arial" w:hAnsi="Arial" w:cs="Arial"/>
          <w:bCs/>
          <w:iCs/>
          <w:color w:val="000000"/>
        </w:rPr>
        <w:t>13</w:t>
      </w:r>
      <w:r w:rsidR="00DB079F" w:rsidRPr="00AA05F9">
        <w:rPr>
          <w:rFonts w:ascii="Arial" w:hAnsi="Arial" w:cs="Arial"/>
          <w:bCs/>
          <w:iCs/>
          <w:color w:val="000000"/>
        </w:rPr>
        <w:t xml:space="preserve"> Divulgação do resultado de Conhecimento Específico </w:t>
      </w:r>
      <w:r w:rsidR="00133E02">
        <w:rPr>
          <w:rFonts w:ascii="Arial" w:hAnsi="Arial" w:cs="Arial"/>
          <w:bCs/>
          <w:iCs/>
          <w:color w:val="000000"/>
        </w:rPr>
        <w:t>05</w:t>
      </w:r>
      <w:r w:rsidR="00DB079F" w:rsidRPr="00AA05F9">
        <w:rPr>
          <w:rFonts w:ascii="Arial" w:hAnsi="Arial" w:cs="Arial"/>
          <w:bCs/>
          <w:iCs/>
          <w:color w:val="000000"/>
        </w:rPr>
        <w:t xml:space="preserve"> de</w:t>
      </w:r>
      <w:r w:rsidR="007659AD" w:rsidRPr="00AA05F9">
        <w:rPr>
          <w:rFonts w:ascii="Arial" w:hAnsi="Arial" w:cs="Arial"/>
          <w:bCs/>
          <w:iCs/>
          <w:color w:val="000000"/>
        </w:rPr>
        <w:t xml:space="preserve"> ju</w:t>
      </w:r>
      <w:r w:rsidR="00133E02">
        <w:rPr>
          <w:rFonts w:ascii="Arial" w:hAnsi="Arial" w:cs="Arial"/>
          <w:bCs/>
          <w:iCs/>
          <w:color w:val="000000"/>
        </w:rPr>
        <w:t>l</w:t>
      </w:r>
      <w:r w:rsidR="007659AD" w:rsidRPr="00AA05F9">
        <w:rPr>
          <w:rFonts w:ascii="Arial" w:hAnsi="Arial" w:cs="Arial"/>
          <w:bCs/>
          <w:iCs/>
          <w:color w:val="000000"/>
        </w:rPr>
        <w:t>ho</w:t>
      </w:r>
      <w:r w:rsidR="00DB079F" w:rsidRPr="00AA05F9">
        <w:rPr>
          <w:rFonts w:ascii="Arial" w:hAnsi="Arial" w:cs="Arial"/>
          <w:bCs/>
          <w:iCs/>
          <w:color w:val="000000"/>
        </w:rPr>
        <w:t xml:space="preserve"> 2019;</w:t>
      </w:r>
    </w:p>
    <w:p w:rsidR="00DB079F" w:rsidRPr="00AA05F9" w:rsidRDefault="00A34146" w:rsidP="00AA05F9">
      <w:pPr>
        <w:shd w:val="clear" w:color="auto" w:fill="FFFFFF"/>
        <w:jc w:val="both"/>
        <w:rPr>
          <w:rFonts w:ascii="Arial" w:hAnsi="Arial" w:cs="Arial"/>
          <w:bCs/>
          <w:iCs/>
          <w:color w:val="000000"/>
        </w:rPr>
      </w:pPr>
      <w:r w:rsidRPr="00AA05F9">
        <w:rPr>
          <w:rFonts w:ascii="Arial" w:hAnsi="Arial" w:cs="Arial"/>
          <w:bCs/>
          <w:iCs/>
          <w:color w:val="000000"/>
        </w:rPr>
        <w:t>6</w:t>
      </w:r>
      <w:r w:rsidR="00FE583F" w:rsidRPr="00AA05F9">
        <w:rPr>
          <w:rFonts w:ascii="Arial" w:hAnsi="Arial" w:cs="Arial"/>
          <w:bCs/>
          <w:iCs/>
          <w:color w:val="000000"/>
        </w:rPr>
        <w:t>.</w:t>
      </w:r>
      <w:r w:rsidR="0081157A">
        <w:rPr>
          <w:rFonts w:ascii="Arial" w:hAnsi="Arial" w:cs="Arial"/>
          <w:bCs/>
          <w:iCs/>
          <w:color w:val="000000"/>
        </w:rPr>
        <w:t>14</w:t>
      </w:r>
      <w:r w:rsidR="00DB079F" w:rsidRPr="00AA05F9">
        <w:rPr>
          <w:rFonts w:ascii="Arial" w:hAnsi="Arial" w:cs="Arial"/>
          <w:bCs/>
          <w:iCs/>
          <w:color w:val="000000"/>
        </w:rPr>
        <w:t xml:space="preserve"> Prazo para impugnação de </w:t>
      </w:r>
      <w:r w:rsidR="00133E02">
        <w:rPr>
          <w:rFonts w:ascii="Arial" w:hAnsi="Arial" w:cs="Arial"/>
          <w:bCs/>
          <w:iCs/>
          <w:color w:val="000000"/>
        </w:rPr>
        <w:t>06 a 14</w:t>
      </w:r>
      <w:r w:rsidR="007659AD" w:rsidRPr="00AA05F9">
        <w:rPr>
          <w:rFonts w:ascii="Arial" w:hAnsi="Arial" w:cs="Arial"/>
          <w:bCs/>
          <w:iCs/>
          <w:color w:val="000000"/>
        </w:rPr>
        <w:t xml:space="preserve"> de Ju</w:t>
      </w:r>
      <w:r w:rsidR="00133E02">
        <w:rPr>
          <w:rFonts w:ascii="Arial" w:hAnsi="Arial" w:cs="Arial"/>
          <w:bCs/>
          <w:iCs/>
          <w:color w:val="000000"/>
        </w:rPr>
        <w:t>l</w:t>
      </w:r>
      <w:r w:rsidR="007659AD" w:rsidRPr="00AA05F9">
        <w:rPr>
          <w:rFonts w:ascii="Arial" w:hAnsi="Arial" w:cs="Arial"/>
          <w:bCs/>
          <w:iCs/>
          <w:color w:val="000000"/>
        </w:rPr>
        <w:t>ho de 2019</w:t>
      </w:r>
    </w:p>
    <w:p w:rsidR="00DB079F" w:rsidRPr="00AA05F9" w:rsidRDefault="00A34146" w:rsidP="00AA05F9">
      <w:pPr>
        <w:shd w:val="clear" w:color="auto" w:fill="FFFFFF"/>
        <w:jc w:val="both"/>
        <w:rPr>
          <w:rFonts w:ascii="Arial" w:hAnsi="Arial" w:cs="Arial"/>
          <w:bCs/>
          <w:iCs/>
          <w:color w:val="000000"/>
        </w:rPr>
      </w:pPr>
      <w:r w:rsidRPr="00AA05F9">
        <w:rPr>
          <w:rFonts w:ascii="Arial" w:hAnsi="Arial" w:cs="Arial"/>
          <w:bCs/>
          <w:iCs/>
          <w:color w:val="000000"/>
        </w:rPr>
        <w:t>6</w:t>
      </w:r>
      <w:r w:rsidR="00FE583F" w:rsidRPr="00AA05F9">
        <w:rPr>
          <w:rFonts w:ascii="Arial" w:hAnsi="Arial" w:cs="Arial"/>
          <w:bCs/>
          <w:iCs/>
          <w:color w:val="000000"/>
        </w:rPr>
        <w:t>.</w:t>
      </w:r>
      <w:r w:rsidR="0081157A">
        <w:rPr>
          <w:rFonts w:ascii="Arial" w:hAnsi="Arial" w:cs="Arial"/>
          <w:bCs/>
          <w:iCs/>
          <w:color w:val="000000"/>
        </w:rPr>
        <w:t>15</w:t>
      </w:r>
      <w:r w:rsidR="00DB079F" w:rsidRPr="00AA05F9">
        <w:rPr>
          <w:rFonts w:ascii="Arial" w:hAnsi="Arial" w:cs="Arial"/>
          <w:bCs/>
          <w:iCs/>
          <w:color w:val="000000"/>
        </w:rPr>
        <w:t xml:space="preserve"> </w:t>
      </w:r>
      <w:r w:rsidR="00614658">
        <w:rPr>
          <w:rFonts w:ascii="Arial" w:hAnsi="Arial" w:cs="Arial"/>
          <w:bCs/>
          <w:iCs/>
          <w:color w:val="000000"/>
        </w:rPr>
        <w:t>Publica</w:t>
      </w:r>
      <w:r w:rsidR="00DB079F" w:rsidRPr="00AA05F9">
        <w:rPr>
          <w:rFonts w:ascii="Arial" w:hAnsi="Arial" w:cs="Arial"/>
          <w:bCs/>
          <w:iCs/>
          <w:color w:val="000000"/>
        </w:rPr>
        <w:t>ção da lista fi</w:t>
      </w:r>
      <w:r w:rsidR="007659AD" w:rsidRPr="00AA05F9">
        <w:rPr>
          <w:rFonts w:ascii="Arial" w:hAnsi="Arial" w:cs="Arial"/>
          <w:bCs/>
          <w:iCs/>
          <w:color w:val="000000"/>
        </w:rPr>
        <w:t xml:space="preserve">nal dos candidatos habilitados </w:t>
      </w:r>
      <w:r w:rsidR="00133E02">
        <w:rPr>
          <w:rFonts w:ascii="Arial" w:hAnsi="Arial" w:cs="Arial"/>
          <w:bCs/>
          <w:iCs/>
          <w:color w:val="000000"/>
        </w:rPr>
        <w:t>15</w:t>
      </w:r>
      <w:r w:rsidR="007659AD" w:rsidRPr="00AA05F9">
        <w:rPr>
          <w:rFonts w:ascii="Arial" w:hAnsi="Arial" w:cs="Arial"/>
          <w:bCs/>
          <w:iCs/>
          <w:color w:val="000000"/>
        </w:rPr>
        <w:t xml:space="preserve"> de Ju</w:t>
      </w:r>
      <w:r w:rsidR="00133E02">
        <w:rPr>
          <w:rFonts w:ascii="Arial" w:hAnsi="Arial" w:cs="Arial"/>
          <w:bCs/>
          <w:iCs/>
          <w:color w:val="000000"/>
        </w:rPr>
        <w:t>l</w:t>
      </w:r>
      <w:r w:rsidR="007659AD" w:rsidRPr="00AA05F9">
        <w:rPr>
          <w:rFonts w:ascii="Arial" w:hAnsi="Arial" w:cs="Arial"/>
          <w:bCs/>
          <w:iCs/>
          <w:color w:val="000000"/>
        </w:rPr>
        <w:t>ho de 2019</w:t>
      </w:r>
      <w:r w:rsidR="00DB079F" w:rsidRPr="00AA05F9">
        <w:rPr>
          <w:rFonts w:ascii="Arial" w:hAnsi="Arial" w:cs="Arial"/>
          <w:bCs/>
          <w:iCs/>
          <w:color w:val="000000"/>
        </w:rPr>
        <w:t>;</w:t>
      </w:r>
    </w:p>
    <w:p w:rsidR="0081157A" w:rsidRDefault="00133E02" w:rsidP="00AA05F9">
      <w:pPr>
        <w:shd w:val="clear" w:color="auto" w:fill="FFFFFF"/>
        <w:jc w:val="both"/>
        <w:rPr>
          <w:rFonts w:ascii="Arial" w:hAnsi="Arial" w:cs="Arial"/>
          <w:bCs/>
          <w:iCs/>
          <w:color w:val="000000"/>
        </w:rPr>
      </w:pPr>
      <w:r>
        <w:rPr>
          <w:rFonts w:ascii="Arial" w:hAnsi="Arial" w:cs="Arial"/>
          <w:bCs/>
          <w:iCs/>
          <w:color w:val="000000"/>
        </w:rPr>
        <w:t>6.16. Prazo para recurso: de 16</w:t>
      </w:r>
      <w:r w:rsidR="0081157A">
        <w:rPr>
          <w:rFonts w:ascii="Arial" w:hAnsi="Arial" w:cs="Arial"/>
          <w:bCs/>
          <w:iCs/>
          <w:color w:val="000000"/>
        </w:rPr>
        <w:t xml:space="preserve"> de ju</w:t>
      </w:r>
      <w:r>
        <w:rPr>
          <w:rFonts w:ascii="Arial" w:hAnsi="Arial" w:cs="Arial"/>
          <w:bCs/>
          <w:iCs/>
          <w:color w:val="000000"/>
        </w:rPr>
        <w:t xml:space="preserve">lho à  </w:t>
      </w:r>
      <w:r w:rsidR="0081157A">
        <w:rPr>
          <w:rFonts w:ascii="Arial" w:hAnsi="Arial" w:cs="Arial"/>
          <w:bCs/>
          <w:iCs/>
          <w:color w:val="000000"/>
        </w:rPr>
        <w:t>2</w:t>
      </w:r>
      <w:r>
        <w:rPr>
          <w:rFonts w:ascii="Arial" w:hAnsi="Arial" w:cs="Arial"/>
          <w:bCs/>
          <w:iCs/>
          <w:color w:val="000000"/>
        </w:rPr>
        <w:t>1</w:t>
      </w:r>
      <w:r w:rsidR="0081157A">
        <w:rPr>
          <w:rFonts w:ascii="Arial" w:hAnsi="Arial" w:cs="Arial"/>
          <w:bCs/>
          <w:iCs/>
          <w:color w:val="000000"/>
        </w:rPr>
        <w:t xml:space="preserve"> de julho de 2019.</w:t>
      </w:r>
    </w:p>
    <w:p w:rsidR="0081157A" w:rsidRDefault="0081157A" w:rsidP="00AA05F9">
      <w:pPr>
        <w:shd w:val="clear" w:color="auto" w:fill="FFFFFF"/>
        <w:jc w:val="both"/>
        <w:rPr>
          <w:rFonts w:ascii="Arial" w:hAnsi="Arial" w:cs="Arial"/>
          <w:bCs/>
          <w:iCs/>
          <w:color w:val="000000"/>
        </w:rPr>
      </w:pPr>
      <w:r>
        <w:rPr>
          <w:rFonts w:ascii="Arial" w:hAnsi="Arial" w:cs="Arial"/>
          <w:bCs/>
          <w:iCs/>
          <w:color w:val="000000"/>
        </w:rPr>
        <w:lastRenderedPageBreak/>
        <w:t xml:space="preserve">6.17. Reunião para firmar compromisso: </w:t>
      </w:r>
      <w:r w:rsidR="00133E02">
        <w:rPr>
          <w:rFonts w:ascii="Arial" w:hAnsi="Arial" w:cs="Arial"/>
          <w:bCs/>
          <w:iCs/>
          <w:color w:val="000000"/>
        </w:rPr>
        <w:t>22 de julho de 2019.</w:t>
      </w:r>
    </w:p>
    <w:p w:rsidR="00133E02" w:rsidRDefault="00133E02" w:rsidP="00AA05F9">
      <w:pPr>
        <w:shd w:val="clear" w:color="auto" w:fill="FFFFFF"/>
        <w:jc w:val="both"/>
        <w:rPr>
          <w:rFonts w:ascii="Arial" w:hAnsi="Arial" w:cs="Arial"/>
          <w:bCs/>
          <w:iCs/>
          <w:color w:val="000000"/>
        </w:rPr>
      </w:pPr>
      <w:r>
        <w:rPr>
          <w:rFonts w:ascii="Arial" w:hAnsi="Arial" w:cs="Arial"/>
          <w:bCs/>
          <w:iCs/>
          <w:color w:val="000000"/>
        </w:rPr>
        <w:t>6.18. Seleção das pessoas que trabalharão nas eleições como mesários e/escrutinadores (bem como suplentes): 29 de julho de 2019.</w:t>
      </w:r>
    </w:p>
    <w:p w:rsidR="00133E02" w:rsidRDefault="00133E02" w:rsidP="00AA05F9">
      <w:pPr>
        <w:shd w:val="clear" w:color="auto" w:fill="FFFFFF"/>
        <w:jc w:val="both"/>
        <w:rPr>
          <w:rFonts w:ascii="Arial" w:hAnsi="Arial" w:cs="Arial"/>
          <w:bCs/>
          <w:iCs/>
          <w:color w:val="000000"/>
        </w:rPr>
      </w:pPr>
      <w:r>
        <w:rPr>
          <w:rFonts w:ascii="Arial" w:hAnsi="Arial" w:cs="Arial"/>
          <w:bCs/>
          <w:iCs/>
          <w:color w:val="000000"/>
        </w:rPr>
        <w:t xml:space="preserve">6.19. Reunião de orientação aos mesários, escrutinadores e suplentes: </w:t>
      </w:r>
      <w:r w:rsidR="00C7457D">
        <w:rPr>
          <w:rFonts w:ascii="Arial" w:hAnsi="Arial" w:cs="Arial"/>
          <w:bCs/>
          <w:iCs/>
          <w:color w:val="000000"/>
        </w:rPr>
        <w:t>12 de Agosto de 2019.</w:t>
      </w:r>
    </w:p>
    <w:p w:rsidR="00C7457D" w:rsidRDefault="00C7457D" w:rsidP="00AA05F9">
      <w:pPr>
        <w:shd w:val="clear" w:color="auto" w:fill="FFFFFF"/>
        <w:jc w:val="both"/>
        <w:rPr>
          <w:rFonts w:ascii="Arial" w:hAnsi="Arial" w:cs="Arial"/>
          <w:bCs/>
          <w:iCs/>
          <w:color w:val="000000"/>
        </w:rPr>
      </w:pPr>
      <w:r>
        <w:rPr>
          <w:rFonts w:ascii="Arial" w:hAnsi="Arial" w:cs="Arial"/>
          <w:bCs/>
          <w:iCs/>
          <w:color w:val="000000"/>
        </w:rPr>
        <w:t>6.20.Solicitação de apoio da Polícia militar e Polícia Civil : até 14 de setembro de 2019.</w:t>
      </w:r>
    </w:p>
    <w:p w:rsidR="00C7457D" w:rsidRDefault="00C7457D" w:rsidP="00AA05F9">
      <w:pPr>
        <w:shd w:val="clear" w:color="auto" w:fill="FFFFFF"/>
        <w:jc w:val="both"/>
        <w:rPr>
          <w:rFonts w:ascii="Arial" w:hAnsi="Arial" w:cs="Arial"/>
          <w:bCs/>
          <w:iCs/>
          <w:color w:val="000000"/>
        </w:rPr>
      </w:pPr>
      <w:r>
        <w:rPr>
          <w:rFonts w:ascii="Arial" w:hAnsi="Arial" w:cs="Arial"/>
          <w:bCs/>
          <w:iCs/>
          <w:color w:val="000000"/>
        </w:rPr>
        <w:t>6.21. Confecção das células de votação, em votação manual: até 05 dias da realização do pleito.</w:t>
      </w:r>
    </w:p>
    <w:p w:rsidR="0081157A" w:rsidRDefault="00C7457D" w:rsidP="00AA05F9">
      <w:pPr>
        <w:shd w:val="clear" w:color="auto" w:fill="FFFFFF"/>
        <w:jc w:val="both"/>
        <w:rPr>
          <w:rFonts w:ascii="Arial" w:hAnsi="Arial" w:cs="Arial"/>
          <w:bCs/>
          <w:iCs/>
          <w:color w:val="000000"/>
        </w:rPr>
      </w:pPr>
      <w:r>
        <w:rPr>
          <w:rFonts w:ascii="Arial" w:hAnsi="Arial" w:cs="Arial"/>
          <w:bCs/>
          <w:iCs/>
          <w:color w:val="000000"/>
        </w:rPr>
        <w:t>6.22. Divulgação do local do processo de escolha: até 20 de setembro de 2019</w:t>
      </w:r>
    </w:p>
    <w:p w:rsidR="007659AD" w:rsidRPr="00AA05F9" w:rsidRDefault="00A34146" w:rsidP="00AA05F9">
      <w:pPr>
        <w:shd w:val="clear" w:color="auto" w:fill="FFFFFF"/>
        <w:jc w:val="both"/>
        <w:rPr>
          <w:rFonts w:ascii="Arial" w:hAnsi="Arial" w:cs="Arial"/>
          <w:bCs/>
          <w:iCs/>
          <w:color w:val="000000"/>
        </w:rPr>
      </w:pPr>
      <w:r w:rsidRPr="00AA05F9">
        <w:rPr>
          <w:rFonts w:ascii="Arial" w:hAnsi="Arial" w:cs="Arial"/>
          <w:bCs/>
          <w:iCs/>
          <w:color w:val="000000"/>
        </w:rPr>
        <w:t>6</w:t>
      </w:r>
      <w:r w:rsidR="00FE583F" w:rsidRPr="00AA05F9">
        <w:rPr>
          <w:rFonts w:ascii="Arial" w:hAnsi="Arial" w:cs="Arial"/>
          <w:bCs/>
          <w:iCs/>
          <w:color w:val="000000"/>
        </w:rPr>
        <w:t>.10</w:t>
      </w:r>
      <w:r w:rsidR="007659AD" w:rsidRPr="00AA05F9">
        <w:rPr>
          <w:rFonts w:ascii="Arial" w:hAnsi="Arial" w:cs="Arial"/>
          <w:bCs/>
          <w:iCs/>
          <w:color w:val="000000"/>
        </w:rPr>
        <w:t xml:space="preserve"> Inicio e t</w:t>
      </w:r>
      <w:r w:rsidR="009011D5">
        <w:rPr>
          <w:rFonts w:ascii="Arial" w:hAnsi="Arial" w:cs="Arial"/>
          <w:bCs/>
          <w:iCs/>
          <w:color w:val="000000"/>
        </w:rPr>
        <w:t>é</w:t>
      </w:r>
      <w:r w:rsidR="007659AD" w:rsidRPr="00AA05F9">
        <w:rPr>
          <w:rFonts w:ascii="Arial" w:hAnsi="Arial" w:cs="Arial"/>
          <w:bCs/>
          <w:iCs/>
          <w:color w:val="000000"/>
        </w:rPr>
        <w:t xml:space="preserve">rmino da campanha eleitoral de 1º de agosto a </w:t>
      </w:r>
      <w:r w:rsidRPr="00AA05F9">
        <w:rPr>
          <w:rFonts w:ascii="Arial" w:hAnsi="Arial" w:cs="Arial"/>
          <w:bCs/>
          <w:iCs/>
          <w:color w:val="000000"/>
        </w:rPr>
        <w:t>4 de outubro de 2019</w:t>
      </w:r>
    </w:p>
    <w:p w:rsidR="00DB079F" w:rsidRPr="00AA05F9" w:rsidRDefault="00FE583F" w:rsidP="00AA05F9">
      <w:pPr>
        <w:shd w:val="clear" w:color="auto" w:fill="FFFFFF"/>
        <w:jc w:val="both"/>
        <w:rPr>
          <w:rFonts w:ascii="Arial" w:hAnsi="Arial" w:cs="Arial"/>
          <w:bCs/>
          <w:iCs/>
          <w:color w:val="000000"/>
        </w:rPr>
      </w:pPr>
      <w:r w:rsidRPr="00AA05F9">
        <w:rPr>
          <w:rFonts w:ascii="Arial" w:hAnsi="Arial" w:cs="Arial"/>
          <w:bCs/>
          <w:iCs/>
          <w:color w:val="000000"/>
        </w:rPr>
        <w:t>6.11</w:t>
      </w:r>
      <w:r w:rsidR="00DB079F" w:rsidRPr="00AA05F9">
        <w:rPr>
          <w:rFonts w:ascii="Arial" w:hAnsi="Arial" w:cs="Arial"/>
          <w:bCs/>
          <w:iCs/>
          <w:color w:val="000000"/>
        </w:rPr>
        <w:t xml:space="preserve"> Processo para escolha dos membros do Conselho Tutelar</w:t>
      </w:r>
      <w:r w:rsidR="00614658">
        <w:rPr>
          <w:rFonts w:ascii="Arial" w:hAnsi="Arial" w:cs="Arial"/>
          <w:bCs/>
          <w:iCs/>
          <w:color w:val="000000"/>
        </w:rPr>
        <w:t xml:space="preserve">: </w:t>
      </w:r>
      <w:r w:rsidR="00DB079F" w:rsidRPr="00AA05F9">
        <w:rPr>
          <w:rFonts w:ascii="Arial" w:hAnsi="Arial" w:cs="Arial"/>
          <w:bCs/>
          <w:iCs/>
          <w:color w:val="000000"/>
        </w:rPr>
        <w:t xml:space="preserve"> 06 de Outubro de 2019;</w:t>
      </w:r>
    </w:p>
    <w:p w:rsidR="00DB079F" w:rsidRPr="00AA05F9" w:rsidRDefault="00FE583F" w:rsidP="00AA05F9">
      <w:pPr>
        <w:shd w:val="clear" w:color="auto" w:fill="FFFFFF"/>
        <w:jc w:val="both"/>
        <w:rPr>
          <w:rFonts w:ascii="Arial" w:hAnsi="Arial" w:cs="Arial"/>
          <w:bCs/>
          <w:iCs/>
          <w:color w:val="000000"/>
        </w:rPr>
      </w:pPr>
      <w:r w:rsidRPr="00AA05F9">
        <w:rPr>
          <w:rFonts w:ascii="Arial" w:hAnsi="Arial" w:cs="Arial"/>
          <w:bCs/>
          <w:iCs/>
          <w:color w:val="000000"/>
        </w:rPr>
        <w:t>6.12</w:t>
      </w:r>
      <w:r w:rsidR="00AA3FC5" w:rsidRPr="00AA05F9">
        <w:rPr>
          <w:rFonts w:ascii="Arial" w:hAnsi="Arial" w:cs="Arial"/>
          <w:bCs/>
          <w:iCs/>
          <w:color w:val="000000"/>
        </w:rPr>
        <w:t xml:space="preserve"> </w:t>
      </w:r>
      <w:r w:rsidR="00DB079F" w:rsidRPr="00AA05F9">
        <w:rPr>
          <w:rFonts w:ascii="Arial" w:hAnsi="Arial" w:cs="Arial"/>
          <w:bCs/>
          <w:iCs/>
          <w:color w:val="000000"/>
        </w:rPr>
        <w:t xml:space="preserve">Divulgação do resultado final do Processo de </w:t>
      </w:r>
      <w:r w:rsidR="00614658">
        <w:rPr>
          <w:rFonts w:ascii="Arial" w:hAnsi="Arial" w:cs="Arial"/>
          <w:bCs/>
          <w:iCs/>
          <w:color w:val="000000"/>
        </w:rPr>
        <w:t xml:space="preserve">Escolha para o Conselho Tutelar: </w:t>
      </w:r>
      <w:r w:rsidR="00DB079F" w:rsidRPr="00AA05F9">
        <w:rPr>
          <w:rFonts w:ascii="Arial" w:hAnsi="Arial" w:cs="Arial"/>
          <w:bCs/>
          <w:iCs/>
          <w:color w:val="000000"/>
        </w:rPr>
        <w:t>07 de Outubro de 2019;</w:t>
      </w:r>
    </w:p>
    <w:p w:rsidR="00DB079F" w:rsidRPr="00AA05F9" w:rsidRDefault="00FE583F" w:rsidP="00AA05F9">
      <w:pPr>
        <w:shd w:val="clear" w:color="auto" w:fill="FFFFFF"/>
        <w:jc w:val="both"/>
        <w:rPr>
          <w:rFonts w:ascii="Arial" w:hAnsi="Arial" w:cs="Arial"/>
          <w:bCs/>
          <w:iCs/>
          <w:color w:val="000000"/>
        </w:rPr>
      </w:pPr>
      <w:r w:rsidRPr="00AA05F9">
        <w:rPr>
          <w:rFonts w:ascii="Arial" w:hAnsi="Arial" w:cs="Arial"/>
          <w:bCs/>
          <w:iCs/>
          <w:color w:val="000000"/>
        </w:rPr>
        <w:t>6.13</w:t>
      </w:r>
      <w:r w:rsidR="00A34146" w:rsidRPr="00AA05F9">
        <w:rPr>
          <w:rFonts w:ascii="Arial" w:hAnsi="Arial" w:cs="Arial"/>
          <w:bCs/>
          <w:iCs/>
          <w:color w:val="000000"/>
        </w:rPr>
        <w:t xml:space="preserve"> </w:t>
      </w:r>
      <w:r w:rsidR="00DB079F" w:rsidRPr="00AA05F9">
        <w:rPr>
          <w:rFonts w:ascii="Arial" w:hAnsi="Arial" w:cs="Arial"/>
          <w:bCs/>
          <w:iCs/>
          <w:color w:val="000000"/>
        </w:rPr>
        <w:t>Prazo para impugnação</w:t>
      </w:r>
      <w:r w:rsidR="00B23159">
        <w:rPr>
          <w:rFonts w:ascii="Arial" w:hAnsi="Arial" w:cs="Arial"/>
          <w:bCs/>
          <w:iCs/>
          <w:color w:val="000000"/>
        </w:rPr>
        <w:t>:</w:t>
      </w:r>
      <w:r w:rsidR="00DB079F" w:rsidRPr="00AA05F9">
        <w:rPr>
          <w:rFonts w:ascii="Arial" w:hAnsi="Arial" w:cs="Arial"/>
          <w:bCs/>
          <w:iCs/>
          <w:color w:val="000000"/>
        </w:rPr>
        <w:t xml:space="preserve"> 08 de Outubro de 2019 à 14 de Outubro de 2019;</w:t>
      </w:r>
    </w:p>
    <w:p w:rsidR="00B23159" w:rsidRDefault="00FE583F" w:rsidP="00AA05F9">
      <w:pPr>
        <w:shd w:val="clear" w:color="auto" w:fill="FFFFFF"/>
        <w:jc w:val="both"/>
        <w:rPr>
          <w:rFonts w:ascii="Arial" w:hAnsi="Arial" w:cs="Arial"/>
          <w:bCs/>
          <w:iCs/>
          <w:color w:val="000000"/>
        </w:rPr>
      </w:pPr>
      <w:r w:rsidRPr="00AA05F9">
        <w:rPr>
          <w:rFonts w:ascii="Arial" w:hAnsi="Arial" w:cs="Arial"/>
          <w:bCs/>
          <w:iCs/>
          <w:color w:val="000000"/>
        </w:rPr>
        <w:t>6.14</w:t>
      </w:r>
      <w:r w:rsidR="00D31DA3">
        <w:rPr>
          <w:rFonts w:ascii="Arial" w:hAnsi="Arial" w:cs="Arial"/>
          <w:bCs/>
          <w:iCs/>
          <w:color w:val="000000"/>
        </w:rPr>
        <w:t xml:space="preserve">. </w:t>
      </w:r>
      <w:r w:rsidR="00B23159">
        <w:rPr>
          <w:rFonts w:ascii="Arial" w:hAnsi="Arial" w:cs="Arial"/>
          <w:bCs/>
          <w:iCs/>
          <w:color w:val="000000"/>
        </w:rPr>
        <w:t xml:space="preserve">Análise de recursos: </w:t>
      </w:r>
      <w:r w:rsidR="00D31DA3">
        <w:rPr>
          <w:rFonts w:ascii="Arial" w:hAnsi="Arial" w:cs="Arial"/>
          <w:bCs/>
          <w:iCs/>
          <w:color w:val="000000"/>
        </w:rPr>
        <w:t>de 15 de Outubro/19 à 19 de outubro/19.</w:t>
      </w:r>
    </w:p>
    <w:p w:rsidR="00D31DA3" w:rsidRDefault="00D31DA3" w:rsidP="00AA05F9">
      <w:pPr>
        <w:shd w:val="clear" w:color="auto" w:fill="FFFFFF"/>
        <w:jc w:val="both"/>
        <w:rPr>
          <w:rFonts w:ascii="Arial" w:hAnsi="Arial" w:cs="Arial"/>
          <w:bCs/>
          <w:iCs/>
          <w:color w:val="000000"/>
        </w:rPr>
      </w:pPr>
      <w:r>
        <w:rPr>
          <w:rFonts w:ascii="Arial" w:hAnsi="Arial" w:cs="Arial"/>
          <w:bCs/>
          <w:iCs/>
          <w:color w:val="000000"/>
        </w:rPr>
        <w:t>6.15.</w:t>
      </w:r>
      <w:r w:rsidR="0026727A">
        <w:rPr>
          <w:rFonts w:ascii="Arial" w:hAnsi="Arial" w:cs="Arial"/>
          <w:bCs/>
          <w:iCs/>
          <w:color w:val="000000"/>
        </w:rPr>
        <w:t>Publicação do resultado final da Eleição: 21 de Outubro/19</w:t>
      </w:r>
    </w:p>
    <w:p w:rsidR="00DB079F" w:rsidRPr="00AA05F9" w:rsidRDefault="00D31DA3" w:rsidP="00AA05F9">
      <w:pPr>
        <w:shd w:val="clear" w:color="auto" w:fill="FFFFFF"/>
        <w:jc w:val="both"/>
        <w:rPr>
          <w:rFonts w:ascii="Arial" w:hAnsi="Arial" w:cs="Arial"/>
          <w:bCs/>
          <w:iCs/>
          <w:color w:val="000000"/>
        </w:rPr>
      </w:pPr>
      <w:r>
        <w:rPr>
          <w:rFonts w:ascii="Arial" w:hAnsi="Arial" w:cs="Arial"/>
          <w:bCs/>
          <w:iCs/>
          <w:color w:val="000000"/>
        </w:rPr>
        <w:t>6.15.</w:t>
      </w:r>
      <w:r w:rsidR="0003752B" w:rsidRPr="00AA05F9">
        <w:rPr>
          <w:rFonts w:ascii="Arial" w:hAnsi="Arial" w:cs="Arial"/>
          <w:bCs/>
          <w:iCs/>
          <w:color w:val="000000"/>
        </w:rPr>
        <w:t>Diplomação e Cerimônia de Posse, dia 10 de Janeiro de 2020.</w:t>
      </w:r>
    </w:p>
    <w:p w:rsidR="00DB079F" w:rsidRPr="00AA05F9" w:rsidRDefault="00DB079F" w:rsidP="00AA05F9">
      <w:pPr>
        <w:shd w:val="clear" w:color="auto" w:fill="FFFFFF"/>
        <w:jc w:val="both"/>
        <w:rPr>
          <w:rFonts w:ascii="Arial" w:hAnsi="Arial" w:cs="Arial"/>
          <w:bCs/>
          <w:iCs/>
          <w:color w:val="000000"/>
        </w:rPr>
      </w:pPr>
    </w:p>
    <w:p w:rsidR="00DB079F" w:rsidRDefault="00DB079F" w:rsidP="00AA05F9">
      <w:pPr>
        <w:shd w:val="clear" w:color="auto" w:fill="FFFFFF"/>
        <w:jc w:val="both"/>
        <w:rPr>
          <w:rFonts w:ascii="Arial" w:hAnsi="Arial" w:cs="Arial"/>
          <w:bCs/>
          <w:iCs/>
          <w:color w:val="000000"/>
        </w:rPr>
      </w:pPr>
    </w:p>
    <w:p w:rsidR="00144693" w:rsidRPr="00AA05F9" w:rsidRDefault="00144693" w:rsidP="00AA05F9">
      <w:pPr>
        <w:shd w:val="clear" w:color="auto" w:fill="FFFFFF"/>
        <w:jc w:val="both"/>
        <w:rPr>
          <w:rFonts w:ascii="Arial" w:hAnsi="Arial" w:cs="Arial"/>
          <w:bCs/>
          <w:iCs/>
          <w:color w:val="000000"/>
        </w:rPr>
      </w:pPr>
    </w:p>
    <w:p w:rsidR="00DB079F" w:rsidRPr="00AA05F9" w:rsidRDefault="00A34146" w:rsidP="00AA05F9">
      <w:pPr>
        <w:shd w:val="clear" w:color="auto" w:fill="FFFFFF"/>
        <w:jc w:val="both"/>
        <w:rPr>
          <w:rFonts w:ascii="Arial" w:hAnsi="Arial" w:cs="Arial"/>
          <w:b/>
          <w:bCs/>
          <w:iCs/>
          <w:color w:val="000000"/>
        </w:rPr>
      </w:pPr>
      <w:r w:rsidRPr="00AA05F9">
        <w:rPr>
          <w:rFonts w:ascii="Arial" w:hAnsi="Arial" w:cs="Arial"/>
          <w:b/>
          <w:bCs/>
          <w:iCs/>
          <w:color w:val="000000"/>
        </w:rPr>
        <w:t>7</w:t>
      </w:r>
      <w:r w:rsidR="00DB079F" w:rsidRPr="00AA05F9">
        <w:rPr>
          <w:rFonts w:ascii="Arial" w:hAnsi="Arial" w:cs="Arial"/>
          <w:b/>
          <w:bCs/>
          <w:iCs/>
          <w:color w:val="000000"/>
        </w:rPr>
        <w:t>. DA PRIMEIRA ETAPA – ANÁLISE DA DOCUMENTAÇÃO EXIGIDA</w:t>
      </w:r>
    </w:p>
    <w:p w:rsidR="00DB079F" w:rsidRPr="00AA05F9" w:rsidRDefault="00DB079F" w:rsidP="00AA05F9">
      <w:pPr>
        <w:shd w:val="clear" w:color="auto" w:fill="FFFFFF"/>
        <w:jc w:val="both"/>
        <w:rPr>
          <w:rFonts w:ascii="Arial" w:hAnsi="Arial" w:cs="Arial"/>
          <w:bCs/>
          <w:iCs/>
          <w:color w:val="000000"/>
        </w:rPr>
      </w:pPr>
    </w:p>
    <w:p w:rsidR="00DB079F" w:rsidRPr="00AA05F9" w:rsidRDefault="00A34146" w:rsidP="00AA05F9">
      <w:pPr>
        <w:shd w:val="clear" w:color="auto" w:fill="FFFFFF"/>
        <w:jc w:val="both"/>
        <w:rPr>
          <w:rFonts w:ascii="Arial" w:hAnsi="Arial" w:cs="Arial"/>
          <w:bCs/>
          <w:iCs/>
          <w:color w:val="000000"/>
        </w:rPr>
      </w:pPr>
      <w:r w:rsidRPr="00AA05F9">
        <w:rPr>
          <w:rFonts w:ascii="Arial" w:hAnsi="Arial" w:cs="Arial"/>
          <w:bCs/>
          <w:iCs/>
          <w:color w:val="000000"/>
        </w:rPr>
        <w:t xml:space="preserve">7.1. </w:t>
      </w:r>
      <w:r w:rsidR="00DB079F" w:rsidRPr="00AA05F9">
        <w:rPr>
          <w:rFonts w:ascii="Arial" w:hAnsi="Arial" w:cs="Arial"/>
          <w:bCs/>
          <w:iCs/>
          <w:color w:val="000000"/>
        </w:rPr>
        <w:t>O CMDCA, por meio de sua Comissão Especial, procederá a análise dos documentos apresentados em cons</w:t>
      </w:r>
      <w:r w:rsidR="00FE583F" w:rsidRPr="00AA05F9">
        <w:rPr>
          <w:rFonts w:ascii="Arial" w:hAnsi="Arial" w:cs="Arial"/>
          <w:bCs/>
          <w:iCs/>
          <w:color w:val="000000"/>
        </w:rPr>
        <w:t>onância com o disposto no item 5</w:t>
      </w:r>
      <w:r w:rsidR="00DB079F" w:rsidRPr="00AA05F9">
        <w:rPr>
          <w:rFonts w:ascii="Arial" w:hAnsi="Arial" w:cs="Arial"/>
          <w:bCs/>
          <w:iCs/>
          <w:color w:val="000000"/>
        </w:rPr>
        <w:t xml:space="preserve">.4 do presente edital, seguida da publicação da relação dos candidatos inscritos dentro do prazo previsto. </w:t>
      </w:r>
    </w:p>
    <w:p w:rsidR="00DB079F" w:rsidRPr="00AA05F9" w:rsidRDefault="00A34146" w:rsidP="00AA05F9">
      <w:pPr>
        <w:shd w:val="clear" w:color="auto" w:fill="FFFFFF"/>
        <w:jc w:val="both"/>
        <w:rPr>
          <w:rFonts w:ascii="Arial" w:hAnsi="Arial" w:cs="Arial"/>
          <w:bCs/>
          <w:iCs/>
          <w:color w:val="000000"/>
        </w:rPr>
      </w:pPr>
      <w:r w:rsidRPr="00AA05F9">
        <w:rPr>
          <w:rFonts w:ascii="Arial" w:hAnsi="Arial" w:cs="Arial"/>
          <w:bCs/>
          <w:iCs/>
          <w:color w:val="000000"/>
        </w:rPr>
        <w:t>7.2 .</w:t>
      </w:r>
      <w:r w:rsidR="00DB079F" w:rsidRPr="00AA05F9">
        <w:rPr>
          <w:rFonts w:ascii="Arial" w:hAnsi="Arial" w:cs="Arial"/>
          <w:bCs/>
          <w:iCs/>
          <w:color w:val="000000"/>
        </w:rPr>
        <w:t>O processo de escolha para o Conselho Tutelar ocorrerá com o número mínimo de 10 (dez) pretendentes devidamente habilitados.</w:t>
      </w:r>
    </w:p>
    <w:p w:rsidR="00DB079F" w:rsidRPr="00AA05F9" w:rsidRDefault="00A34146" w:rsidP="00AA05F9">
      <w:pPr>
        <w:shd w:val="clear" w:color="auto" w:fill="FFFFFF"/>
        <w:jc w:val="both"/>
        <w:rPr>
          <w:rFonts w:ascii="Arial" w:hAnsi="Arial" w:cs="Arial"/>
          <w:bCs/>
          <w:iCs/>
          <w:color w:val="000000"/>
        </w:rPr>
      </w:pPr>
      <w:r w:rsidRPr="00AA05F9">
        <w:rPr>
          <w:rFonts w:ascii="Arial" w:hAnsi="Arial" w:cs="Arial"/>
          <w:bCs/>
          <w:iCs/>
          <w:color w:val="000000"/>
        </w:rPr>
        <w:tab/>
        <w:t>7.2.1 – Sendo o número de candidatos</w:t>
      </w:r>
      <w:r w:rsidR="00DB079F" w:rsidRPr="00AA05F9">
        <w:rPr>
          <w:rFonts w:ascii="Arial" w:hAnsi="Arial" w:cs="Arial"/>
          <w:bCs/>
          <w:iCs/>
          <w:color w:val="000000"/>
        </w:rPr>
        <w:t xml:space="preserve"> habilitados seja inferior a 10 (dez), o Conselho Municipal dos Direitos da Criança e Adolescentes poderá suspender o trâmite do processo de escolha e reabrir prazo para inscrição de novas candidaturas sem prejuízo da garantia de posse dos novos conselheiros ao término do mandato em curso, conforme disposição do art. 13 parágrafo 1º da Resolução nº 170/2014 CONANDA.</w:t>
      </w:r>
    </w:p>
    <w:p w:rsidR="00DB079F" w:rsidRPr="00AA05F9" w:rsidRDefault="00FE583F" w:rsidP="00AA05F9">
      <w:pPr>
        <w:shd w:val="clear" w:color="auto" w:fill="FFFFFF"/>
        <w:ind w:firstLine="708"/>
        <w:jc w:val="both"/>
        <w:rPr>
          <w:rFonts w:ascii="Arial" w:hAnsi="Arial" w:cs="Arial"/>
          <w:bCs/>
          <w:iCs/>
          <w:color w:val="000000"/>
        </w:rPr>
      </w:pPr>
      <w:r w:rsidRPr="00AA05F9">
        <w:rPr>
          <w:rFonts w:ascii="Arial" w:hAnsi="Arial" w:cs="Arial"/>
          <w:bCs/>
          <w:iCs/>
          <w:color w:val="000000"/>
        </w:rPr>
        <w:t xml:space="preserve">7.2.2 - </w:t>
      </w:r>
      <w:r w:rsidR="00DB079F" w:rsidRPr="00AA05F9">
        <w:rPr>
          <w:rFonts w:ascii="Arial" w:hAnsi="Arial" w:cs="Arial"/>
          <w:bCs/>
          <w:iCs/>
          <w:color w:val="000000"/>
        </w:rPr>
        <w:t>Caso não se atinja o número mínimo de 10 (dez) pretendentes habilitados, realizar-se o certame com o número de inscrições que houver.</w:t>
      </w:r>
    </w:p>
    <w:p w:rsidR="00DB079F" w:rsidRPr="00AA05F9" w:rsidRDefault="00DB079F" w:rsidP="00AA05F9">
      <w:pPr>
        <w:shd w:val="clear" w:color="auto" w:fill="FFFFFF"/>
        <w:jc w:val="both"/>
        <w:rPr>
          <w:rFonts w:ascii="Arial" w:hAnsi="Arial" w:cs="Arial"/>
          <w:bCs/>
          <w:iCs/>
          <w:color w:val="000000"/>
        </w:rPr>
      </w:pPr>
    </w:p>
    <w:p w:rsidR="00DB079F" w:rsidRPr="00AA05F9" w:rsidRDefault="00A34146" w:rsidP="00AA05F9">
      <w:pPr>
        <w:shd w:val="clear" w:color="auto" w:fill="FFFFFF"/>
        <w:jc w:val="both"/>
        <w:rPr>
          <w:rFonts w:ascii="Arial" w:hAnsi="Arial" w:cs="Arial"/>
          <w:b/>
          <w:bCs/>
          <w:iCs/>
          <w:color w:val="000000"/>
        </w:rPr>
      </w:pPr>
      <w:r w:rsidRPr="00AA05F9">
        <w:rPr>
          <w:rFonts w:ascii="Arial" w:hAnsi="Arial" w:cs="Arial"/>
          <w:b/>
          <w:bCs/>
          <w:iCs/>
          <w:color w:val="000000"/>
        </w:rPr>
        <w:t>8</w:t>
      </w:r>
      <w:r w:rsidR="00DB079F" w:rsidRPr="00AA05F9">
        <w:rPr>
          <w:rFonts w:ascii="Arial" w:hAnsi="Arial" w:cs="Arial"/>
          <w:b/>
          <w:bCs/>
          <w:iCs/>
          <w:color w:val="000000"/>
        </w:rPr>
        <w:t xml:space="preserve">. DA IMPUGNAÇÃO ÀS CANDIDATURAS </w:t>
      </w:r>
    </w:p>
    <w:p w:rsidR="00DB079F" w:rsidRPr="00AA05F9" w:rsidRDefault="00DB079F" w:rsidP="00AA05F9">
      <w:pPr>
        <w:shd w:val="clear" w:color="auto" w:fill="FFFFFF"/>
        <w:jc w:val="both"/>
        <w:rPr>
          <w:rFonts w:ascii="Arial" w:hAnsi="Arial" w:cs="Arial"/>
          <w:bCs/>
          <w:iCs/>
          <w:color w:val="000000"/>
        </w:rPr>
      </w:pPr>
    </w:p>
    <w:p w:rsidR="00DB079F" w:rsidRPr="00AA05F9" w:rsidRDefault="00A34146" w:rsidP="00AA05F9">
      <w:pPr>
        <w:shd w:val="clear" w:color="auto" w:fill="FFFFFF"/>
        <w:jc w:val="both"/>
        <w:rPr>
          <w:rFonts w:ascii="Arial" w:hAnsi="Arial" w:cs="Arial"/>
          <w:bCs/>
          <w:iCs/>
          <w:color w:val="000000"/>
        </w:rPr>
      </w:pPr>
      <w:r w:rsidRPr="00AA05F9">
        <w:rPr>
          <w:rFonts w:ascii="Arial" w:hAnsi="Arial" w:cs="Arial"/>
          <w:bCs/>
          <w:iCs/>
          <w:color w:val="000000"/>
        </w:rPr>
        <w:t xml:space="preserve">8.1 </w:t>
      </w:r>
      <w:r w:rsidR="00DB079F" w:rsidRPr="00AA05F9">
        <w:rPr>
          <w:rFonts w:ascii="Arial" w:hAnsi="Arial" w:cs="Arial"/>
          <w:bCs/>
          <w:iCs/>
          <w:color w:val="000000"/>
        </w:rPr>
        <w:t xml:space="preserve">Encerrado o prazo da inscrição, o CMDCA divulgará através de publicação a relação de nomes dos candidatos inscritos abrindo prazo para impugnação, a contar da data da </w:t>
      </w:r>
      <w:r w:rsidR="00614658">
        <w:rPr>
          <w:rFonts w:ascii="Arial" w:hAnsi="Arial" w:cs="Arial"/>
          <w:bCs/>
          <w:iCs/>
          <w:color w:val="000000"/>
        </w:rPr>
        <w:t xml:space="preserve">divulgação </w:t>
      </w:r>
      <w:r w:rsidR="00FE583F" w:rsidRPr="00AA05F9">
        <w:rPr>
          <w:rFonts w:ascii="Arial" w:hAnsi="Arial" w:cs="Arial"/>
          <w:bCs/>
          <w:iCs/>
          <w:color w:val="000000"/>
        </w:rPr>
        <w:t>(</w:t>
      </w:r>
      <w:r w:rsidR="00614658">
        <w:rPr>
          <w:rFonts w:ascii="Arial" w:hAnsi="Arial" w:cs="Arial"/>
          <w:bCs/>
          <w:iCs/>
          <w:color w:val="000000"/>
        </w:rPr>
        <w:t xml:space="preserve"> </w:t>
      </w:r>
      <w:r w:rsidR="00FE583F" w:rsidRPr="00AA05F9">
        <w:rPr>
          <w:rFonts w:ascii="Arial" w:hAnsi="Arial" w:cs="Arial"/>
          <w:bCs/>
          <w:iCs/>
          <w:color w:val="000000"/>
        </w:rPr>
        <w:t>do dia  2</w:t>
      </w:r>
      <w:r w:rsidR="00614658">
        <w:rPr>
          <w:rFonts w:ascii="Arial" w:hAnsi="Arial" w:cs="Arial"/>
          <w:bCs/>
          <w:iCs/>
          <w:color w:val="000000"/>
        </w:rPr>
        <w:t>2</w:t>
      </w:r>
      <w:r w:rsidR="00FE583F" w:rsidRPr="00AA05F9">
        <w:rPr>
          <w:rFonts w:ascii="Arial" w:hAnsi="Arial" w:cs="Arial"/>
          <w:bCs/>
          <w:iCs/>
          <w:color w:val="000000"/>
        </w:rPr>
        <w:t xml:space="preserve">  Maio a </w:t>
      </w:r>
      <w:r w:rsidR="00614658">
        <w:rPr>
          <w:rFonts w:ascii="Arial" w:hAnsi="Arial" w:cs="Arial"/>
          <w:bCs/>
          <w:iCs/>
          <w:color w:val="000000"/>
        </w:rPr>
        <w:t>27</w:t>
      </w:r>
      <w:r w:rsidR="00FE583F" w:rsidRPr="00AA05F9">
        <w:rPr>
          <w:rFonts w:ascii="Arial" w:hAnsi="Arial" w:cs="Arial"/>
          <w:bCs/>
          <w:iCs/>
          <w:color w:val="000000"/>
        </w:rPr>
        <w:t xml:space="preserve"> de </w:t>
      </w:r>
      <w:r w:rsidR="00614658">
        <w:rPr>
          <w:rFonts w:ascii="Arial" w:hAnsi="Arial" w:cs="Arial"/>
          <w:bCs/>
          <w:iCs/>
          <w:color w:val="000000"/>
        </w:rPr>
        <w:t>Mai</w:t>
      </w:r>
      <w:r w:rsidR="00FE583F" w:rsidRPr="00AA05F9">
        <w:rPr>
          <w:rFonts w:ascii="Arial" w:hAnsi="Arial" w:cs="Arial"/>
          <w:bCs/>
          <w:iCs/>
          <w:color w:val="000000"/>
        </w:rPr>
        <w:t>o de 2019)</w:t>
      </w:r>
      <w:r w:rsidR="00DB079F" w:rsidRPr="00AA05F9">
        <w:rPr>
          <w:rFonts w:ascii="Arial" w:hAnsi="Arial" w:cs="Arial"/>
          <w:bCs/>
          <w:iCs/>
          <w:color w:val="000000"/>
        </w:rPr>
        <w:t xml:space="preserve">, para </w:t>
      </w:r>
      <w:r w:rsidR="00DB079F" w:rsidRPr="00AA05F9">
        <w:rPr>
          <w:rFonts w:ascii="Arial" w:hAnsi="Arial" w:cs="Arial"/>
          <w:bCs/>
          <w:iCs/>
          <w:color w:val="000000"/>
        </w:rPr>
        <w:lastRenderedPageBreak/>
        <w:t xml:space="preserve">que qualquer cidadão, Ministério Público ou próprio CMDCA apresente por escrito, o pedido de impugnação de candidatura, devidamente fundamentada. </w:t>
      </w:r>
    </w:p>
    <w:p w:rsidR="00DB079F" w:rsidRPr="00AA05F9" w:rsidRDefault="00DB079F" w:rsidP="00AA05F9">
      <w:pPr>
        <w:shd w:val="clear" w:color="auto" w:fill="FFFFFF"/>
        <w:jc w:val="both"/>
        <w:rPr>
          <w:rFonts w:ascii="Arial" w:hAnsi="Arial" w:cs="Arial"/>
          <w:bCs/>
          <w:iCs/>
          <w:color w:val="000000"/>
        </w:rPr>
      </w:pPr>
    </w:p>
    <w:p w:rsidR="00864128" w:rsidRPr="00AA05F9" w:rsidRDefault="00FE583F" w:rsidP="00AA05F9">
      <w:pPr>
        <w:shd w:val="clear" w:color="auto" w:fill="FFFFFF"/>
        <w:jc w:val="both"/>
        <w:rPr>
          <w:rFonts w:ascii="Arial" w:hAnsi="Arial" w:cs="Arial"/>
          <w:b/>
          <w:bCs/>
          <w:iCs/>
          <w:color w:val="000000"/>
        </w:rPr>
      </w:pPr>
      <w:r w:rsidRPr="00AA05F9">
        <w:rPr>
          <w:rFonts w:ascii="Arial" w:hAnsi="Arial" w:cs="Arial"/>
          <w:b/>
          <w:bCs/>
          <w:iCs/>
          <w:color w:val="000000"/>
        </w:rPr>
        <w:t>9</w:t>
      </w:r>
      <w:r w:rsidR="00DB079F" w:rsidRPr="00AA05F9">
        <w:rPr>
          <w:rFonts w:ascii="Arial" w:hAnsi="Arial" w:cs="Arial"/>
          <w:b/>
          <w:bCs/>
          <w:iCs/>
          <w:color w:val="000000"/>
        </w:rPr>
        <w:t>. DA SEGUNDA</w:t>
      </w:r>
      <w:r w:rsidR="00864128" w:rsidRPr="00AA05F9">
        <w:rPr>
          <w:rFonts w:ascii="Arial" w:hAnsi="Arial" w:cs="Arial"/>
          <w:b/>
          <w:bCs/>
          <w:iCs/>
          <w:color w:val="000000"/>
        </w:rPr>
        <w:t>/TERCEIRA</w:t>
      </w:r>
      <w:r w:rsidR="00DB079F" w:rsidRPr="00AA05F9">
        <w:rPr>
          <w:rFonts w:ascii="Arial" w:hAnsi="Arial" w:cs="Arial"/>
          <w:b/>
          <w:bCs/>
          <w:iCs/>
          <w:color w:val="000000"/>
        </w:rPr>
        <w:t xml:space="preserve"> ETAPA – EXAME DE CONHECIMENTO ESPECÍFICO </w:t>
      </w:r>
      <w:r w:rsidR="00864128" w:rsidRPr="00AA05F9">
        <w:rPr>
          <w:rFonts w:ascii="Arial" w:hAnsi="Arial" w:cs="Arial"/>
          <w:b/>
          <w:bCs/>
          <w:iCs/>
          <w:color w:val="000000"/>
        </w:rPr>
        <w:t xml:space="preserve">E  CAPACITAÇÃO </w:t>
      </w:r>
    </w:p>
    <w:p w:rsidR="00864128" w:rsidRPr="00AA05F9" w:rsidRDefault="00864128" w:rsidP="00AA05F9">
      <w:pPr>
        <w:shd w:val="clear" w:color="auto" w:fill="FFFFFF"/>
        <w:jc w:val="both"/>
        <w:rPr>
          <w:rFonts w:ascii="Arial" w:hAnsi="Arial" w:cs="Arial"/>
          <w:bCs/>
          <w:iCs/>
          <w:color w:val="000000"/>
        </w:rPr>
      </w:pPr>
    </w:p>
    <w:p w:rsidR="00864128" w:rsidRPr="00AA05F9" w:rsidRDefault="00864128" w:rsidP="00AA05F9">
      <w:pPr>
        <w:shd w:val="clear" w:color="auto" w:fill="FFFFFF"/>
        <w:jc w:val="both"/>
        <w:rPr>
          <w:rFonts w:ascii="Arial" w:hAnsi="Arial" w:cs="Arial"/>
          <w:bCs/>
          <w:iCs/>
          <w:color w:val="000000"/>
        </w:rPr>
      </w:pPr>
      <w:r w:rsidRPr="00AA05F9">
        <w:rPr>
          <w:rFonts w:ascii="Arial" w:hAnsi="Arial" w:cs="Arial"/>
          <w:bCs/>
          <w:iCs/>
          <w:color w:val="000000"/>
        </w:rPr>
        <w:t>9.1 - Capacitação dos candidatos a conselheiros tute</w:t>
      </w:r>
      <w:r w:rsidR="00E713DF">
        <w:rPr>
          <w:rFonts w:ascii="Arial" w:hAnsi="Arial" w:cs="Arial"/>
          <w:bCs/>
          <w:iCs/>
          <w:color w:val="000000"/>
        </w:rPr>
        <w:t>lares com presença  obrigatória</w:t>
      </w:r>
      <w:r w:rsidRPr="00AA05F9">
        <w:rPr>
          <w:rFonts w:ascii="Arial" w:hAnsi="Arial" w:cs="Arial"/>
          <w:bCs/>
          <w:iCs/>
          <w:color w:val="000000"/>
        </w:rPr>
        <w:t>, o que será confirmado através da lista de presença, sob pena de sua eliminação.</w:t>
      </w:r>
    </w:p>
    <w:p w:rsidR="00DB079F" w:rsidRPr="00AA05F9" w:rsidRDefault="00864128" w:rsidP="00AA05F9">
      <w:pPr>
        <w:shd w:val="clear" w:color="auto" w:fill="FFFFFF"/>
        <w:jc w:val="both"/>
        <w:rPr>
          <w:rFonts w:ascii="Arial" w:hAnsi="Arial" w:cs="Arial"/>
          <w:b/>
          <w:bCs/>
          <w:iCs/>
          <w:color w:val="000000"/>
        </w:rPr>
      </w:pPr>
      <w:r w:rsidRPr="00AA05F9">
        <w:rPr>
          <w:rFonts w:ascii="Arial" w:hAnsi="Arial" w:cs="Arial"/>
          <w:bCs/>
          <w:iCs/>
          <w:color w:val="000000"/>
        </w:rPr>
        <w:t>9.2 - A carga horária da capacitação será de 03 (trê</w:t>
      </w:r>
      <w:r w:rsidR="00614658">
        <w:rPr>
          <w:rFonts w:ascii="Arial" w:hAnsi="Arial" w:cs="Arial"/>
          <w:bCs/>
          <w:iCs/>
          <w:color w:val="000000"/>
        </w:rPr>
        <w:t>s) horas, a realizar-se no dia 28</w:t>
      </w:r>
      <w:r w:rsidRPr="00AA05F9">
        <w:rPr>
          <w:rFonts w:ascii="Arial" w:hAnsi="Arial" w:cs="Arial"/>
          <w:bCs/>
          <w:iCs/>
          <w:color w:val="000000"/>
        </w:rPr>
        <w:t xml:space="preserve"> de Junho de 2</w:t>
      </w:r>
      <w:r w:rsidR="00614658">
        <w:rPr>
          <w:rFonts w:ascii="Arial" w:hAnsi="Arial" w:cs="Arial"/>
          <w:bCs/>
          <w:iCs/>
          <w:color w:val="000000"/>
        </w:rPr>
        <w:t>019, das 09:00 h às 12:00 horas, local a ser divulgado.</w:t>
      </w:r>
      <w:r w:rsidR="00DB079F" w:rsidRPr="00AA05F9">
        <w:rPr>
          <w:rFonts w:ascii="Arial" w:hAnsi="Arial" w:cs="Arial"/>
          <w:b/>
          <w:bCs/>
          <w:iCs/>
          <w:color w:val="000000"/>
        </w:rPr>
        <w:t xml:space="preserve"> </w:t>
      </w:r>
    </w:p>
    <w:p w:rsidR="00AA3FC5" w:rsidRPr="00AA05F9" w:rsidRDefault="00864128" w:rsidP="00AA05F9">
      <w:pPr>
        <w:shd w:val="clear" w:color="auto" w:fill="FFFFFF"/>
        <w:jc w:val="both"/>
        <w:rPr>
          <w:rFonts w:ascii="Arial" w:hAnsi="Arial" w:cs="Arial"/>
          <w:bCs/>
          <w:iCs/>
          <w:color w:val="000000"/>
        </w:rPr>
      </w:pPr>
      <w:r w:rsidRPr="00AA05F9">
        <w:rPr>
          <w:rFonts w:ascii="Arial" w:hAnsi="Arial" w:cs="Arial"/>
          <w:bCs/>
          <w:iCs/>
          <w:color w:val="000000"/>
        </w:rPr>
        <w:t>9.3</w:t>
      </w:r>
      <w:r w:rsidR="00FE583F" w:rsidRPr="00AA05F9">
        <w:rPr>
          <w:rFonts w:ascii="Arial" w:hAnsi="Arial" w:cs="Arial"/>
          <w:bCs/>
          <w:iCs/>
          <w:color w:val="000000"/>
        </w:rPr>
        <w:t xml:space="preserve"> - </w:t>
      </w:r>
      <w:r w:rsidR="00AA3FC5" w:rsidRPr="00AA05F9">
        <w:rPr>
          <w:rFonts w:ascii="Arial" w:hAnsi="Arial" w:cs="Arial"/>
          <w:bCs/>
          <w:iCs/>
          <w:color w:val="000000"/>
        </w:rPr>
        <w:t>Participarão das provas apenas os candidatos cujas inscrições forem homologadas.</w:t>
      </w:r>
    </w:p>
    <w:p w:rsidR="00AA3FC5" w:rsidRPr="00AA05F9" w:rsidRDefault="00864128" w:rsidP="00AA05F9">
      <w:pPr>
        <w:shd w:val="clear" w:color="auto" w:fill="FFFFFF"/>
        <w:jc w:val="both"/>
        <w:rPr>
          <w:rFonts w:ascii="Arial" w:hAnsi="Arial" w:cs="Arial"/>
          <w:bCs/>
          <w:iCs/>
          <w:color w:val="000000"/>
        </w:rPr>
      </w:pPr>
      <w:r w:rsidRPr="00AA05F9">
        <w:rPr>
          <w:rFonts w:ascii="Arial" w:hAnsi="Arial" w:cs="Arial"/>
          <w:bCs/>
          <w:iCs/>
          <w:color w:val="000000"/>
        </w:rPr>
        <w:t>9.4</w:t>
      </w:r>
      <w:r w:rsidR="00FE583F" w:rsidRPr="00AA05F9">
        <w:rPr>
          <w:rFonts w:ascii="Arial" w:hAnsi="Arial" w:cs="Arial"/>
          <w:bCs/>
          <w:iCs/>
          <w:color w:val="000000"/>
        </w:rPr>
        <w:t xml:space="preserve"> - </w:t>
      </w:r>
      <w:r w:rsidR="00AA3FC5" w:rsidRPr="00AA05F9">
        <w:rPr>
          <w:rFonts w:ascii="Arial" w:hAnsi="Arial" w:cs="Arial"/>
          <w:bCs/>
          <w:iCs/>
          <w:color w:val="000000"/>
        </w:rPr>
        <w:t>O candidato que não comparecer ao local da prova, será considerado automaticamente excluído do processo de eleição.</w:t>
      </w:r>
    </w:p>
    <w:p w:rsidR="00AA3FC5" w:rsidRPr="00AA05F9" w:rsidRDefault="00864128" w:rsidP="00AA05F9">
      <w:pPr>
        <w:shd w:val="clear" w:color="auto" w:fill="FFFFFF"/>
        <w:jc w:val="both"/>
        <w:rPr>
          <w:rFonts w:ascii="Arial" w:hAnsi="Arial" w:cs="Arial"/>
          <w:bCs/>
          <w:iCs/>
          <w:color w:val="000000"/>
        </w:rPr>
      </w:pPr>
      <w:r w:rsidRPr="00AA05F9">
        <w:rPr>
          <w:rFonts w:ascii="Arial" w:hAnsi="Arial" w:cs="Arial"/>
          <w:bCs/>
          <w:iCs/>
          <w:color w:val="000000"/>
        </w:rPr>
        <w:t>9.5</w:t>
      </w:r>
      <w:r w:rsidR="00FE583F" w:rsidRPr="00AA05F9">
        <w:rPr>
          <w:rFonts w:ascii="Arial" w:hAnsi="Arial" w:cs="Arial"/>
          <w:bCs/>
          <w:iCs/>
          <w:color w:val="000000"/>
        </w:rPr>
        <w:t xml:space="preserve"> - </w:t>
      </w:r>
      <w:r w:rsidR="00AA3FC5" w:rsidRPr="00AA05F9">
        <w:rPr>
          <w:rFonts w:ascii="Arial" w:hAnsi="Arial" w:cs="Arial"/>
          <w:bCs/>
          <w:iCs/>
          <w:color w:val="000000"/>
        </w:rPr>
        <w:t>Será considerada nula a prova do candidato que se retirar do recinto durante a sua realização sem autorização de membro da comissão especial eleitoral.</w:t>
      </w:r>
    </w:p>
    <w:p w:rsidR="00DB079F" w:rsidRPr="00AA05F9" w:rsidRDefault="00864128" w:rsidP="00AA05F9">
      <w:pPr>
        <w:shd w:val="clear" w:color="auto" w:fill="FFFFFF"/>
        <w:jc w:val="both"/>
        <w:rPr>
          <w:rFonts w:ascii="Arial" w:hAnsi="Arial" w:cs="Arial"/>
          <w:bCs/>
          <w:iCs/>
          <w:color w:val="000000"/>
        </w:rPr>
      </w:pPr>
      <w:r w:rsidRPr="00AA05F9">
        <w:rPr>
          <w:rFonts w:ascii="Arial" w:hAnsi="Arial" w:cs="Arial"/>
          <w:bCs/>
          <w:iCs/>
          <w:color w:val="000000"/>
        </w:rPr>
        <w:t>9.6</w:t>
      </w:r>
      <w:r w:rsidR="00FE583F" w:rsidRPr="00AA05F9">
        <w:rPr>
          <w:rFonts w:ascii="Arial" w:hAnsi="Arial" w:cs="Arial"/>
          <w:bCs/>
          <w:iCs/>
          <w:color w:val="000000"/>
        </w:rPr>
        <w:t xml:space="preserve"> - </w:t>
      </w:r>
      <w:r w:rsidR="00DB079F" w:rsidRPr="00AA05F9">
        <w:rPr>
          <w:rFonts w:ascii="Arial" w:hAnsi="Arial" w:cs="Arial"/>
          <w:bCs/>
          <w:iCs/>
          <w:color w:val="000000"/>
        </w:rPr>
        <w:t xml:space="preserve">O exame de conhecimento específico ocorrerá no dia </w:t>
      </w:r>
      <w:r w:rsidR="00614658">
        <w:rPr>
          <w:rFonts w:ascii="Arial" w:hAnsi="Arial" w:cs="Arial"/>
          <w:bCs/>
          <w:iCs/>
          <w:color w:val="000000"/>
        </w:rPr>
        <w:t>0</w:t>
      </w:r>
      <w:r w:rsidR="00FE583F" w:rsidRPr="00AA05F9">
        <w:rPr>
          <w:rFonts w:ascii="Arial" w:hAnsi="Arial" w:cs="Arial"/>
          <w:bCs/>
          <w:iCs/>
          <w:color w:val="000000"/>
        </w:rPr>
        <w:t>4 de ju</w:t>
      </w:r>
      <w:r w:rsidR="00614658">
        <w:rPr>
          <w:rFonts w:ascii="Arial" w:hAnsi="Arial" w:cs="Arial"/>
          <w:bCs/>
          <w:iCs/>
          <w:color w:val="000000"/>
        </w:rPr>
        <w:t>l</w:t>
      </w:r>
      <w:r w:rsidR="00FE583F" w:rsidRPr="00AA05F9">
        <w:rPr>
          <w:rFonts w:ascii="Arial" w:hAnsi="Arial" w:cs="Arial"/>
          <w:bCs/>
          <w:iCs/>
          <w:color w:val="000000"/>
        </w:rPr>
        <w:t>ho</w:t>
      </w:r>
      <w:r w:rsidR="00E713DF">
        <w:rPr>
          <w:rFonts w:ascii="Arial" w:hAnsi="Arial" w:cs="Arial"/>
          <w:bCs/>
          <w:iCs/>
          <w:color w:val="000000"/>
        </w:rPr>
        <w:t xml:space="preserve"> de 2019, das 19 </w:t>
      </w:r>
      <w:proofErr w:type="spellStart"/>
      <w:r w:rsidR="00E713DF">
        <w:rPr>
          <w:rFonts w:ascii="Arial" w:hAnsi="Arial" w:cs="Arial"/>
          <w:bCs/>
          <w:iCs/>
          <w:color w:val="000000"/>
        </w:rPr>
        <w:t>hs</w:t>
      </w:r>
      <w:proofErr w:type="spellEnd"/>
      <w:r w:rsidR="00E713DF">
        <w:rPr>
          <w:rFonts w:ascii="Arial" w:hAnsi="Arial" w:cs="Arial"/>
          <w:bCs/>
          <w:iCs/>
          <w:color w:val="000000"/>
        </w:rPr>
        <w:t xml:space="preserve"> às 21 </w:t>
      </w:r>
      <w:proofErr w:type="spellStart"/>
      <w:r w:rsidR="00E713DF">
        <w:rPr>
          <w:rFonts w:ascii="Arial" w:hAnsi="Arial" w:cs="Arial"/>
          <w:bCs/>
          <w:iCs/>
          <w:color w:val="000000"/>
        </w:rPr>
        <w:t>hs</w:t>
      </w:r>
      <w:proofErr w:type="spellEnd"/>
      <w:r w:rsidR="00E713DF">
        <w:rPr>
          <w:rFonts w:ascii="Arial" w:hAnsi="Arial" w:cs="Arial"/>
          <w:bCs/>
          <w:iCs/>
          <w:color w:val="000000"/>
        </w:rPr>
        <w:t xml:space="preserve">, na EMEF Joaquim Francisco de Miranda, </w:t>
      </w:r>
      <w:r w:rsidR="00E713DF" w:rsidRPr="00AA05F9">
        <w:rPr>
          <w:rFonts w:ascii="Arial" w:hAnsi="Arial" w:cs="Arial"/>
          <w:bCs/>
          <w:iCs/>
          <w:color w:val="000000"/>
        </w:rPr>
        <w:t>à Rua João Rosa de Oliveira nº 233, Centro,</w:t>
      </w:r>
    </w:p>
    <w:p w:rsidR="00DB079F" w:rsidRPr="00AA05F9" w:rsidRDefault="00864128" w:rsidP="00AA05F9">
      <w:pPr>
        <w:shd w:val="clear" w:color="auto" w:fill="FFFFFF"/>
        <w:jc w:val="both"/>
        <w:rPr>
          <w:rFonts w:ascii="Arial" w:hAnsi="Arial" w:cs="Arial"/>
          <w:bCs/>
          <w:iCs/>
          <w:color w:val="000000"/>
        </w:rPr>
      </w:pPr>
      <w:r w:rsidRPr="00AA05F9">
        <w:rPr>
          <w:rFonts w:ascii="Arial" w:hAnsi="Arial" w:cs="Arial"/>
          <w:bCs/>
          <w:iCs/>
          <w:color w:val="000000"/>
        </w:rPr>
        <w:t>9.7</w:t>
      </w:r>
      <w:r w:rsidR="00FE583F" w:rsidRPr="00AA05F9">
        <w:rPr>
          <w:rFonts w:ascii="Arial" w:hAnsi="Arial" w:cs="Arial"/>
          <w:bCs/>
          <w:iCs/>
          <w:color w:val="000000"/>
        </w:rPr>
        <w:t xml:space="preserve"> -</w:t>
      </w:r>
      <w:r w:rsidR="00DB079F" w:rsidRPr="00AA05F9">
        <w:rPr>
          <w:rFonts w:ascii="Arial" w:hAnsi="Arial" w:cs="Arial"/>
          <w:bCs/>
          <w:iCs/>
          <w:color w:val="000000"/>
        </w:rPr>
        <w:t>Os candidatos deverão chegar ao local da prova com a antecedência de no mínimo 30 (trinta) minutos, munidos de caneta esferográfica azul e documento de identificação com foto.</w:t>
      </w:r>
    </w:p>
    <w:p w:rsidR="00DB079F" w:rsidRPr="00AA05F9" w:rsidRDefault="00DC74F6" w:rsidP="00AA05F9">
      <w:pPr>
        <w:shd w:val="clear" w:color="auto" w:fill="FFFFFF"/>
        <w:jc w:val="both"/>
        <w:rPr>
          <w:rFonts w:ascii="Arial" w:hAnsi="Arial" w:cs="Arial"/>
          <w:bCs/>
          <w:iCs/>
          <w:color w:val="000000"/>
        </w:rPr>
      </w:pPr>
      <w:r w:rsidRPr="00AA05F9">
        <w:rPr>
          <w:rFonts w:ascii="Arial" w:hAnsi="Arial" w:cs="Arial"/>
          <w:bCs/>
          <w:iCs/>
          <w:color w:val="000000"/>
        </w:rPr>
        <w:t>9.8</w:t>
      </w:r>
      <w:r w:rsidR="002F6949" w:rsidRPr="00AA05F9">
        <w:rPr>
          <w:rFonts w:ascii="Arial" w:hAnsi="Arial" w:cs="Arial"/>
          <w:bCs/>
          <w:iCs/>
          <w:color w:val="000000"/>
        </w:rPr>
        <w:t xml:space="preserve"> -</w:t>
      </w:r>
      <w:r w:rsidR="00DB079F" w:rsidRPr="00AA05F9">
        <w:rPr>
          <w:rFonts w:ascii="Arial" w:hAnsi="Arial" w:cs="Arial"/>
          <w:bCs/>
          <w:iCs/>
          <w:color w:val="000000"/>
        </w:rPr>
        <w:t>O candidato que necessitar de condição especial para a realização da prova, solicitará, por escrito, no ato da inscrição, indicando claramente quais os recursos especiais necessá</w:t>
      </w:r>
      <w:r w:rsidR="009D6F96" w:rsidRPr="00AA05F9">
        <w:rPr>
          <w:rFonts w:ascii="Arial" w:hAnsi="Arial" w:cs="Arial"/>
          <w:bCs/>
          <w:iCs/>
          <w:color w:val="000000"/>
        </w:rPr>
        <w:t>rios.</w:t>
      </w:r>
    </w:p>
    <w:p w:rsidR="006828B7" w:rsidRPr="00AA05F9" w:rsidRDefault="006828B7" w:rsidP="00AA05F9">
      <w:pPr>
        <w:shd w:val="clear" w:color="auto" w:fill="FFFFFF"/>
        <w:jc w:val="both"/>
        <w:rPr>
          <w:rFonts w:ascii="Arial" w:hAnsi="Arial" w:cs="Arial"/>
          <w:bCs/>
          <w:iCs/>
          <w:color w:val="000000"/>
        </w:rPr>
      </w:pPr>
    </w:p>
    <w:p w:rsidR="00DB079F" w:rsidRPr="00AA05F9" w:rsidRDefault="009011D5" w:rsidP="009011D5">
      <w:pPr>
        <w:shd w:val="clear" w:color="auto" w:fill="FFFFFF"/>
        <w:jc w:val="both"/>
        <w:rPr>
          <w:rFonts w:ascii="Arial" w:hAnsi="Arial" w:cs="Arial"/>
          <w:bCs/>
          <w:iCs/>
          <w:color w:val="000000"/>
        </w:rPr>
      </w:pPr>
      <w:r>
        <w:rPr>
          <w:rFonts w:ascii="Arial" w:hAnsi="Arial" w:cs="Arial"/>
          <w:bCs/>
          <w:iCs/>
          <w:color w:val="000000"/>
        </w:rPr>
        <w:t>9.9 -</w:t>
      </w:r>
      <w:r w:rsidR="002F6949" w:rsidRPr="00AA05F9">
        <w:rPr>
          <w:rFonts w:ascii="Arial" w:hAnsi="Arial" w:cs="Arial"/>
          <w:bCs/>
          <w:iCs/>
          <w:color w:val="000000"/>
        </w:rPr>
        <w:t xml:space="preserve"> </w:t>
      </w:r>
      <w:r w:rsidR="00DB079F" w:rsidRPr="00AA05F9">
        <w:rPr>
          <w:rFonts w:ascii="Arial" w:hAnsi="Arial" w:cs="Arial"/>
          <w:bCs/>
          <w:iCs/>
          <w:color w:val="000000"/>
        </w:rPr>
        <w:t>O exame de conhecimento específico consistirá em prova objetiva de caráter eliminatório com as seguintes regras:</w:t>
      </w:r>
    </w:p>
    <w:p w:rsidR="00EB7B09" w:rsidRPr="00AA05F9" w:rsidRDefault="00EB7B09" w:rsidP="00AA05F9">
      <w:pPr>
        <w:shd w:val="clear" w:color="auto" w:fill="FFFFFF"/>
        <w:jc w:val="both"/>
        <w:rPr>
          <w:rFonts w:ascii="Arial" w:hAnsi="Arial" w:cs="Arial"/>
          <w:bCs/>
          <w:iCs/>
          <w:color w:val="000000"/>
        </w:rPr>
      </w:pP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I – A prova versará exclusivamente sobre a Lei Federal 8.069/90 (Estatuto da Criança e Adolescente);</w:t>
      </w: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II – O exame de conhecimento constará de 20 (vinte) questões objetivas, valendo 0,5 (meio) ponto cada, num total de 10 (dez) pontos;</w:t>
      </w: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III – Será aprovado o candidato que obtiver nota mínima de 05 (cinco) pontos;</w:t>
      </w: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IV – A prova será elaborada por uma comissão examinadora, composta por profissionais com notório e reconhecido conhecimento sobre a Lei Federal nº 8.069/90;</w:t>
      </w:r>
    </w:p>
    <w:p w:rsidR="00DB079F" w:rsidRPr="00AA05F9" w:rsidRDefault="002F6949" w:rsidP="00AA05F9">
      <w:pPr>
        <w:shd w:val="clear" w:color="auto" w:fill="FFFFFF"/>
        <w:jc w:val="both"/>
        <w:rPr>
          <w:rFonts w:ascii="Arial" w:hAnsi="Arial" w:cs="Arial"/>
          <w:bCs/>
          <w:iCs/>
          <w:color w:val="000000"/>
        </w:rPr>
      </w:pPr>
      <w:r w:rsidRPr="00AA05F9">
        <w:rPr>
          <w:rFonts w:ascii="Arial" w:hAnsi="Arial" w:cs="Arial"/>
          <w:bCs/>
          <w:iCs/>
          <w:color w:val="000000"/>
        </w:rPr>
        <w:t>V -</w:t>
      </w:r>
      <w:r w:rsidR="00DB079F" w:rsidRPr="00AA05F9">
        <w:rPr>
          <w:rFonts w:ascii="Arial" w:hAnsi="Arial" w:cs="Arial"/>
          <w:bCs/>
          <w:iCs/>
          <w:color w:val="000000"/>
        </w:rPr>
        <w:t>O resultado do exame será publicado no Site da Pr</w:t>
      </w:r>
      <w:r w:rsidR="006828B7" w:rsidRPr="00AA05F9">
        <w:rPr>
          <w:rFonts w:ascii="Arial" w:hAnsi="Arial" w:cs="Arial"/>
          <w:bCs/>
          <w:iCs/>
          <w:color w:val="000000"/>
        </w:rPr>
        <w:t xml:space="preserve">efeitura Municipal de Porangaba, </w:t>
      </w:r>
      <w:hyperlink r:id="rId8" w:history="1">
        <w:r w:rsidR="007B3C7C" w:rsidRPr="00A510C5">
          <w:rPr>
            <w:rStyle w:val="Hyperlink"/>
            <w:rFonts w:ascii="Arial" w:hAnsi="Arial" w:cs="Arial"/>
            <w:bCs/>
            <w:iCs/>
          </w:rPr>
          <w:t>www.porangaba.sp.gov.br</w:t>
        </w:r>
      </w:hyperlink>
      <w:r w:rsidR="007B3C7C">
        <w:rPr>
          <w:rFonts w:ascii="Arial" w:hAnsi="Arial" w:cs="Arial"/>
          <w:bCs/>
          <w:iCs/>
          <w:color w:val="000000"/>
          <w:u w:val="single"/>
        </w:rPr>
        <w:t>, dia 05 de Julho/19.</w:t>
      </w:r>
    </w:p>
    <w:p w:rsidR="00DB079F" w:rsidRPr="00AA05F9" w:rsidRDefault="009011D5" w:rsidP="00AA05F9">
      <w:pPr>
        <w:shd w:val="clear" w:color="auto" w:fill="FFFFFF"/>
        <w:jc w:val="both"/>
        <w:rPr>
          <w:rFonts w:ascii="Arial" w:hAnsi="Arial" w:cs="Arial"/>
          <w:bCs/>
          <w:iCs/>
          <w:color w:val="000000"/>
        </w:rPr>
      </w:pPr>
      <w:r>
        <w:rPr>
          <w:rFonts w:ascii="Arial" w:hAnsi="Arial" w:cs="Arial"/>
          <w:bCs/>
          <w:iCs/>
          <w:color w:val="000000"/>
        </w:rPr>
        <w:t>VI</w:t>
      </w:r>
      <w:r w:rsidR="00E713DF">
        <w:rPr>
          <w:rFonts w:ascii="Arial" w:hAnsi="Arial" w:cs="Arial"/>
          <w:bCs/>
          <w:iCs/>
          <w:color w:val="000000"/>
        </w:rPr>
        <w:t xml:space="preserve"> - Do resultado da prova</w:t>
      </w:r>
      <w:r w:rsidR="002F6949" w:rsidRPr="00AA05F9">
        <w:rPr>
          <w:rFonts w:ascii="Arial" w:hAnsi="Arial" w:cs="Arial"/>
          <w:bCs/>
          <w:iCs/>
          <w:color w:val="000000"/>
        </w:rPr>
        <w:t xml:space="preserve"> caberá recurso</w:t>
      </w:r>
      <w:r w:rsidR="00DB079F" w:rsidRPr="00AA05F9">
        <w:rPr>
          <w:rFonts w:ascii="Arial" w:hAnsi="Arial" w:cs="Arial"/>
          <w:bCs/>
          <w:iCs/>
          <w:color w:val="000000"/>
        </w:rPr>
        <w:t xml:space="preserve"> à comissão especial no prazo de </w:t>
      </w:r>
      <w:r w:rsidR="007B3C7C">
        <w:rPr>
          <w:rFonts w:ascii="Arial" w:hAnsi="Arial" w:cs="Arial"/>
          <w:bCs/>
          <w:iCs/>
          <w:color w:val="000000"/>
        </w:rPr>
        <w:t>06 a  14</w:t>
      </w:r>
      <w:r w:rsidR="00E713DF">
        <w:rPr>
          <w:rFonts w:ascii="Arial" w:hAnsi="Arial" w:cs="Arial"/>
          <w:bCs/>
          <w:iCs/>
          <w:color w:val="000000"/>
        </w:rPr>
        <w:t xml:space="preserve"> de</w:t>
      </w:r>
      <w:r w:rsidR="007B3C7C">
        <w:rPr>
          <w:rFonts w:ascii="Arial" w:hAnsi="Arial" w:cs="Arial"/>
          <w:bCs/>
          <w:iCs/>
          <w:color w:val="000000"/>
        </w:rPr>
        <w:t xml:space="preserve"> Jul</w:t>
      </w:r>
      <w:r w:rsidR="002F6949" w:rsidRPr="00AA05F9">
        <w:rPr>
          <w:rFonts w:ascii="Arial" w:hAnsi="Arial" w:cs="Arial"/>
          <w:bCs/>
          <w:iCs/>
          <w:color w:val="000000"/>
        </w:rPr>
        <w:t>ho de 2019</w:t>
      </w:r>
      <w:r w:rsidR="00DB079F" w:rsidRPr="00AA05F9">
        <w:rPr>
          <w:rFonts w:ascii="Arial" w:hAnsi="Arial" w:cs="Arial"/>
          <w:bCs/>
          <w:iCs/>
          <w:color w:val="000000"/>
        </w:rPr>
        <w:t>.</w:t>
      </w:r>
    </w:p>
    <w:p w:rsidR="00DB079F" w:rsidRPr="00AA05F9" w:rsidRDefault="002F6949" w:rsidP="00AA05F9">
      <w:pPr>
        <w:shd w:val="clear" w:color="auto" w:fill="FFFFFF"/>
        <w:jc w:val="both"/>
        <w:rPr>
          <w:rFonts w:ascii="Arial" w:hAnsi="Arial" w:cs="Arial"/>
          <w:bCs/>
          <w:iCs/>
          <w:color w:val="000000"/>
        </w:rPr>
      </w:pPr>
      <w:r w:rsidRPr="00AA05F9">
        <w:rPr>
          <w:rFonts w:ascii="Arial" w:hAnsi="Arial" w:cs="Arial"/>
          <w:bCs/>
          <w:iCs/>
          <w:color w:val="000000"/>
        </w:rPr>
        <w:t xml:space="preserve">VII - </w:t>
      </w:r>
      <w:r w:rsidR="00DB079F" w:rsidRPr="00AA05F9">
        <w:rPr>
          <w:rFonts w:ascii="Arial" w:hAnsi="Arial" w:cs="Arial"/>
          <w:bCs/>
          <w:iCs/>
          <w:color w:val="000000"/>
        </w:rPr>
        <w:t>Após análise pela comissão especial</w:t>
      </w:r>
      <w:r w:rsidR="00E713DF" w:rsidRPr="00AA05F9">
        <w:rPr>
          <w:rFonts w:ascii="Arial" w:hAnsi="Arial" w:cs="Arial"/>
          <w:bCs/>
          <w:iCs/>
          <w:color w:val="000000"/>
        </w:rPr>
        <w:t xml:space="preserve"> será</w:t>
      </w:r>
      <w:r w:rsidR="00DB079F" w:rsidRPr="00AA05F9">
        <w:rPr>
          <w:rFonts w:ascii="Arial" w:hAnsi="Arial" w:cs="Arial"/>
          <w:bCs/>
          <w:iCs/>
          <w:color w:val="000000"/>
        </w:rPr>
        <w:t xml:space="preserve"> divulgada a lista de candidatos aptos à eleição, no dia </w:t>
      </w:r>
      <w:r w:rsidR="007B3C7C">
        <w:rPr>
          <w:rFonts w:ascii="Arial" w:hAnsi="Arial" w:cs="Arial"/>
          <w:bCs/>
          <w:iCs/>
          <w:color w:val="000000"/>
        </w:rPr>
        <w:t>15</w:t>
      </w:r>
      <w:r w:rsidRPr="00AA05F9">
        <w:rPr>
          <w:rFonts w:ascii="Arial" w:hAnsi="Arial" w:cs="Arial"/>
          <w:bCs/>
          <w:iCs/>
          <w:color w:val="000000"/>
        </w:rPr>
        <w:t xml:space="preserve"> de Ju</w:t>
      </w:r>
      <w:r w:rsidR="007B3C7C">
        <w:rPr>
          <w:rFonts w:ascii="Arial" w:hAnsi="Arial" w:cs="Arial"/>
          <w:bCs/>
          <w:iCs/>
          <w:color w:val="000000"/>
        </w:rPr>
        <w:t>l</w:t>
      </w:r>
      <w:r w:rsidRPr="00AA05F9">
        <w:rPr>
          <w:rFonts w:ascii="Arial" w:hAnsi="Arial" w:cs="Arial"/>
          <w:bCs/>
          <w:iCs/>
          <w:color w:val="000000"/>
        </w:rPr>
        <w:t>ho de 2019</w:t>
      </w:r>
    </w:p>
    <w:p w:rsidR="006828B7" w:rsidRPr="00AA05F9" w:rsidRDefault="006828B7" w:rsidP="00AA05F9">
      <w:pPr>
        <w:shd w:val="clear" w:color="auto" w:fill="FFFFFF"/>
        <w:jc w:val="both"/>
        <w:rPr>
          <w:rFonts w:ascii="Arial" w:hAnsi="Arial" w:cs="Arial"/>
          <w:bCs/>
          <w:iCs/>
          <w:color w:val="000000"/>
        </w:rPr>
      </w:pPr>
    </w:p>
    <w:p w:rsidR="00DB079F" w:rsidRPr="00AA05F9" w:rsidRDefault="009011D5" w:rsidP="009011D5">
      <w:pPr>
        <w:shd w:val="clear" w:color="auto" w:fill="FFFFFF"/>
        <w:jc w:val="both"/>
        <w:rPr>
          <w:rFonts w:ascii="Arial" w:hAnsi="Arial" w:cs="Arial"/>
          <w:bCs/>
          <w:iCs/>
          <w:color w:val="000000"/>
        </w:rPr>
      </w:pPr>
      <w:r>
        <w:rPr>
          <w:rFonts w:ascii="Arial" w:hAnsi="Arial" w:cs="Arial"/>
          <w:bCs/>
          <w:iCs/>
          <w:color w:val="000000"/>
        </w:rPr>
        <w:t>9.10</w:t>
      </w:r>
      <w:r w:rsidR="002F6949" w:rsidRPr="00AA05F9">
        <w:rPr>
          <w:rFonts w:ascii="Arial" w:hAnsi="Arial" w:cs="Arial"/>
          <w:bCs/>
          <w:iCs/>
          <w:color w:val="000000"/>
        </w:rPr>
        <w:t xml:space="preserve">- </w:t>
      </w:r>
      <w:r w:rsidR="00DB079F" w:rsidRPr="00AA05F9">
        <w:rPr>
          <w:rFonts w:ascii="Arial" w:hAnsi="Arial" w:cs="Arial"/>
          <w:bCs/>
          <w:iCs/>
          <w:color w:val="000000"/>
        </w:rPr>
        <w:t>Fica</w:t>
      </w:r>
      <w:r w:rsidR="00B71D3A" w:rsidRPr="00AA05F9">
        <w:rPr>
          <w:rFonts w:ascii="Arial" w:hAnsi="Arial" w:cs="Arial"/>
          <w:bCs/>
          <w:iCs/>
          <w:color w:val="000000"/>
        </w:rPr>
        <w:t xml:space="preserve"> formada a comissão,</w:t>
      </w:r>
      <w:r w:rsidR="00DB079F" w:rsidRPr="00AA05F9">
        <w:rPr>
          <w:rFonts w:ascii="Arial" w:hAnsi="Arial" w:cs="Arial"/>
          <w:bCs/>
          <w:iCs/>
          <w:color w:val="000000"/>
        </w:rPr>
        <w:t xml:space="preserve"> </w:t>
      </w:r>
      <w:r w:rsidR="00B71D3A" w:rsidRPr="00AA05F9">
        <w:rPr>
          <w:rFonts w:ascii="Arial" w:hAnsi="Arial" w:cs="Arial"/>
          <w:bCs/>
          <w:iCs/>
          <w:color w:val="000000"/>
        </w:rPr>
        <w:t>que deverá elaborar o exame de Conhecimento E</w:t>
      </w:r>
      <w:r w:rsidR="00DB079F" w:rsidRPr="00AA05F9">
        <w:rPr>
          <w:rFonts w:ascii="Arial" w:hAnsi="Arial" w:cs="Arial"/>
          <w:bCs/>
          <w:iCs/>
          <w:color w:val="000000"/>
        </w:rPr>
        <w:t>specífico, analisar, corrigir, e encaminhar os resultados à comissão especial, sendo composta por:</w:t>
      </w:r>
    </w:p>
    <w:p w:rsidR="00DB079F" w:rsidRPr="00AA05F9" w:rsidRDefault="0045216B" w:rsidP="00AA05F9">
      <w:pPr>
        <w:shd w:val="clear" w:color="auto" w:fill="FFFFFF"/>
        <w:jc w:val="both"/>
        <w:rPr>
          <w:rFonts w:ascii="Arial" w:hAnsi="Arial" w:cs="Arial"/>
          <w:bCs/>
          <w:iCs/>
          <w:color w:val="000000"/>
        </w:rPr>
      </w:pPr>
      <w:r w:rsidRPr="00AA05F9">
        <w:rPr>
          <w:rFonts w:ascii="Arial" w:hAnsi="Arial" w:cs="Arial"/>
          <w:bCs/>
          <w:iCs/>
          <w:color w:val="000000"/>
        </w:rPr>
        <w:t xml:space="preserve">- </w:t>
      </w:r>
      <w:r w:rsidR="00DB079F" w:rsidRPr="00AA05F9">
        <w:rPr>
          <w:rFonts w:ascii="Arial" w:hAnsi="Arial" w:cs="Arial"/>
          <w:bCs/>
          <w:iCs/>
          <w:color w:val="000000"/>
        </w:rPr>
        <w:t>Cristiane da Silva Bueno Martins RG: 29046352-X</w:t>
      </w:r>
    </w:p>
    <w:p w:rsidR="00DB079F" w:rsidRPr="00AA05F9" w:rsidRDefault="0045216B" w:rsidP="00AA05F9">
      <w:pPr>
        <w:shd w:val="clear" w:color="auto" w:fill="FFFFFF"/>
        <w:jc w:val="both"/>
        <w:rPr>
          <w:rFonts w:ascii="Arial" w:hAnsi="Arial" w:cs="Arial"/>
          <w:bCs/>
          <w:iCs/>
          <w:color w:val="000000"/>
        </w:rPr>
      </w:pPr>
      <w:r w:rsidRPr="00AA05F9">
        <w:rPr>
          <w:rFonts w:ascii="Arial" w:hAnsi="Arial" w:cs="Arial"/>
          <w:bCs/>
          <w:iCs/>
          <w:color w:val="000000"/>
        </w:rPr>
        <w:t xml:space="preserve">- </w:t>
      </w:r>
      <w:proofErr w:type="spellStart"/>
      <w:r w:rsidR="00DB079F" w:rsidRPr="00AA05F9">
        <w:rPr>
          <w:rFonts w:ascii="Arial" w:hAnsi="Arial" w:cs="Arial"/>
          <w:bCs/>
          <w:iCs/>
          <w:color w:val="000000"/>
        </w:rPr>
        <w:t>Saleti</w:t>
      </w:r>
      <w:proofErr w:type="spellEnd"/>
      <w:r w:rsidR="00DB079F" w:rsidRPr="00AA05F9">
        <w:rPr>
          <w:rFonts w:ascii="Arial" w:hAnsi="Arial" w:cs="Arial"/>
          <w:bCs/>
          <w:iCs/>
          <w:color w:val="000000"/>
        </w:rPr>
        <w:t xml:space="preserve"> </w:t>
      </w:r>
      <w:proofErr w:type="spellStart"/>
      <w:r w:rsidR="00DB079F" w:rsidRPr="00AA05F9">
        <w:rPr>
          <w:rFonts w:ascii="Arial" w:hAnsi="Arial" w:cs="Arial"/>
          <w:bCs/>
          <w:iCs/>
          <w:color w:val="000000"/>
        </w:rPr>
        <w:t>Sinti</w:t>
      </w:r>
      <w:proofErr w:type="spellEnd"/>
      <w:r w:rsidR="00DB079F" w:rsidRPr="00AA05F9">
        <w:rPr>
          <w:rFonts w:ascii="Arial" w:hAnsi="Arial" w:cs="Arial"/>
          <w:bCs/>
          <w:iCs/>
          <w:color w:val="000000"/>
        </w:rPr>
        <w:t xml:space="preserve"> Barreto de Abreu RG: </w:t>
      </w:r>
      <w:r w:rsidR="001E4FF0" w:rsidRPr="00AA05F9">
        <w:rPr>
          <w:rFonts w:ascii="Arial" w:hAnsi="Arial" w:cs="Arial"/>
          <w:bCs/>
          <w:iCs/>
          <w:color w:val="000000"/>
        </w:rPr>
        <w:t>10491922</w:t>
      </w:r>
    </w:p>
    <w:p w:rsidR="00DB079F" w:rsidRPr="00AA05F9" w:rsidRDefault="0045216B" w:rsidP="00AA05F9">
      <w:pPr>
        <w:shd w:val="clear" w:color="auto" w:fill="FFFFFF"/>
        <w:jc w:val="both"/>
        <w:rPr>
          <w:rFonts w:ascii="Arial" w:hAnsi="Arial" w:cs="Arial"/>
          <w:bCs/>
          <w:iCs/>
          <w:color w:val="000000"/>
        </w:rPr>
      </w:pPr>
      <w:r w:rsidRPr="00AA05F9">
        <w:rPr>
          <w:rFonts w:ascii="Arial" w:hAnsi="Arial" w:cs="Arial"/>
          <w:bCs/>
          <w:iCs/>
          <w:color w:val="000000"/>
        </w:rPr>
        <w:t xml:space="preserve">- </w:t>
      </w:r>
      <w:r w:rsidR="00DB079F" w:rsidRPr="00AA05F9">
        <w:rPr>
          <w:rFonts w:ascii="Arial" w:hAnsi="Arial" w:cs="Arial"/>
          <w:bCs/>
          <w:iCs/>
          <w:color w:val="000000"/>
        </w:rPr>
        <w:t>Alessandra Aparecida da Silva Santos RG: 29489215-1</w:t>
      </w:r>
    </w:p>
    <w:p w:rsidR="0045216B" w:rsidRPr="00AA05F9" w:rsidRDefault="0045216B" w:rsidP="00AA05F9">
      <w:pPr>
        <w:shd w:val="clear" w:color="auto" w:fill="FFFFFF"/>
        <w:jc w:val="both"/>
        <w:rPr>
          <w:rFonts w:ascii="Arial" w:hAnsi="Arial" w:cs="Arial"/>
          <w:bCs/>
          <w:iCs/>
          <w:color w:val="000000"/>
        </w:rPr>
      </w:pPr>
    </w:p>
    <w:p w:rsidR="00DB079F" w:rsidRPr="00AA05F9" w:rsidRDefault="009011D5" w:rsidP="009011D5">
      <w:pPr>
        <w:shd w:val="clear" w:color="auto" w:fill="FFFFFF"/>
        <w:jc w:val="both"/>
        <w:rPr>
          <w:rFonts w:ascii="Arial" w:hAnsi="Arial" w:cs="Arial"/>
          <w:bCs/>
          <w:iCs/>
          <w:color w:val="000000"/>
        </w:rPr>
      </w:pPr>
      <w:r>
        <w:rPr>
          <w:rFonts w:ascii="Arial" w:hAnsi="Arial" w:cs="Arial"/>
          <w:bCs/>
          <w:iCs/>
          <w:color w:val="000000"/>
        </w:rPr>
        <w:t>9.11</w:t>
      </w:r>
      <w:r w:rsidR="002F6949" w:rsidRPr="00AA05F9">
        <w:rPr>
          <w:rFonts w:ascii="Arial" w:hAnsi="Arial" w:cs="Arial"/>
          <w:bCs/>
          <w:iCs/>
          <w:color w:val="000000"/>
        </w:rPr>
        <w:t xml:space="preserve">- </w:t>
      </w:r>
      <w:r w:rsidR="00DB079F" w:rsidRPr="00AA05F9">
        <w:rPr>
          <w:rFonts w:ascii="Arial" w:hAnsi="Arial" w:cs="Arial"/>
          <w:bCs/>
          <w:iCs/>
          <w:color w:val="000000"/>
        </w:rPr>
        <w:t xml:space="preserve">Sob a Coordenação da Presidente do Conselho Municipal dos Direitos da Criança e do </w:t>
      </w:r>
      <w:r w:rsidR="00EB7B09" w:rsidRPr="00AA05F9">
        <w:rPr>
          <w:rFonts w:ascii="Arial" w:hAnsi="Arial" w:cs="Arial"/>
          <w:bCs/>
          <w:iCs/>
          <w:color w:val="000000"/>
        </w:rPr>
        <w:t>Adolescente:</w:t>
      </w:r>
    </w:p>
    <w:p w:rsidR="00DB079F" w:rsidRPr="00AA05F9" w:rsidRDefault="00DB079F" w:rsidP="00AA05F9">
      <w:pPr>
        <w:shd w:val="clear" w:color="auto" w:fill="FFFFFF"/>
        <w:jc w:val="both"/>
        <w:rPr>
          <w:rFonts w:ascii="Arial" w:hAnsi="Arial" w:cs="Arial"/>
          <w:bCs/>
          <w:iCs/>
          <w:color w:val="000000"/>
        </w:rPr>
      </w:pPr>
      <w:proofErr w:type="spellStart"/>
      <w:r w:rsidRPr="00AA05F9">
        <w:rPr>
          <w:rFonts w:ascii="Arial" w:hAnsi="Arial" w:cs="Arial"/>
          <w:bCs/>
          <w:iCs/>
          <w:color w:val="000000"/>
        </w:rPr>
        <w:t>Wilmann</w:t>
      </w:r>
      <w:proofErr w:type="spellEnd"/>
      <w:r w:rsidRPr="00AA05F9">
        <w:rPr>
          <w:rFonts w:ascii="Arial" w:hAnsi="Arial" w:cs="Arial"/>
          <w:bCs/>
          <w:iCs/>
          <w:color w:val="000000"/>
        </w:rPr>
        <w:t xml:space="preserve"> Velasques </w:t>
      </w:r>
      <w:proofErr w:type="spellStart"/>
      <w:r w:rsidRPr="00AA05F9">
        <w:rPr>
          <w:rFonts w:ascii="Arial" w:hAnsi="Arial" w:cs="Arial"/>
          <w:bCs/>
          <w:iCs/>
          <w:color w:val="000000"/>
        </w:rPr>
        <w:t>Kern</w:t>
      </w:r>
      <w:proofErr w:type="spellEnd"/>
      <w:r w:rsidRPr="00AA05F9">
        <w:rPr>
          <w:rFonts w:ascii="Arial" w:hAnsi="Arial" w:cs="Arial"/>
          <w:bCs/>
          <w:iCs/>
          <w:color w:val="000000"/>
        </w:rPr>
        <w:t xml:space="preserve"> de Novaes</w:t>
      </w:r>
      <w:r w:rsidR="0045216B" w:rsidRPr="00AA05F9">
        <w:rPr>
          <w:rFonts w:ascii="Arial" w:hAnsi="Arial" w:cs="Arial"/>
          <w:bCs/>
          <w:iCs/>
          <w:color w:val="000000"/>
        </w:rPr>
        <w:t xml:space="preserve"> RG:</w:t>
      </w:r>
      <w:r w:rsidR="001E4FF0" w:rsidRPr="00AA05F9">
        <w:rPr>
          <w:rFonts w:ascii="Arial" w:hAnsi="Arial" w:cs="Arial"/>
          <w:bCs/>
          <w:iCs/>
          <w:color w:val="000000"/>
        </w:rPr>
        <w:t xml:space="preserve"> 79759245</w:t>
      </w:r>
    </w:p>
    <w:p w:rsidR="001E4FF0" w:rsidRPr="00AA05F9" w:rsidRDefault="001E4FF0" w:rsidP="00AA05F9">
      <w:pPr>
        <w:shd w:val="clear" w:color="auto" w:fill="FFFFFF"/>
        <w:jc w:val="both"/>
        <w:rPr>
          <w:rFonts w:ascii="Arial" w:hAnsi="Arial" w:cs="Arial"/>
          <w:bCs/>
          <w:iCs/>
          <w:color w:val="000000"/>
        </w:rPr>
      </w:pPr>
    </w:p>
    <w:p w:rsidR="00DB079F" w:rsidRPr="00AA05F9" w:rsidRDefault="00E713DF" w:rsidP="009011D5">
      <w:pPr>
        <w:shd w:val="clear" w:color="auto" w:fill="FFFFFF"/>
        <w:jc w:val="both"/>
        <w:rPr>
          <w:rFonts w:ascii="Arial" w:hAnsi="Arial" w:cs="Arial"/>
          <w:bCs/>
          <w:iCs/>
          <w:color w:val="000000"/>
        </w:rPr>
      </w:pPr>
      <w:r>
        <w:rPr>
          <w:rFonts w:ascii="Arial" w:hAnsi="Arial" w:cs="Arial"/>
          <w:bCs/>
          <w:iCs/>
          <w:color w:val="000000"/>
        </w:rPr>
        <w:t>9.1</w:t>
      </w:r>
      <w:r w:rsidR="009011D5">
        <w:rPr>
          <w:rFonts w:ascii="Arial" w:hAnsi="Arial" w:cs="Arial"/>
          <w:bCs/>
          <w:iCs/>
          <w:color w:val="000000"/>
        </w:rPr>
        <w:t>2</w:t>
      </w:r>
      <w:r>
        <w:rPr>
          <w:rFonts w:ascii="Arial" w:hAnsi="Arial" w:cs="Arial"/>
          <w:bCs/>
          <w:iCs/>
          <w:color w:val="000000"/>
        </w:rPr>
        <w:t xml:space="preserve">- </w:t>
      </w:r>
      <w:r w:rsidR="00DB079F" w:rsidRPr="00AA05F9">
        <w:rPr>
          <w:rFonts w:ascii="Arial" w:hAnsi="Arial" w:cs="Arial"/>
          <w:bCs/>
          <w:iCs/>
          <w:color w:val="000000"/>
        </w:rPr>
        <w:t>A comissão examinadora compromete-se a manter sigilo acerca do conteúdo do exame eliminatório.</w:t>
      </w:r>
    </w:p>
    <w:p w:rsidR="00DB079F" w:rsidRPr="00AA05F9" w:rsidRDefault="00DB079F" w:rsidP="00AA05F9">
      <w:pPr>
        <w:shd w:val="clear" w:color="auto" w:fill="FFFFFF"/>
        <w:jc w:val="both"/>
        <w:rPr>
          <w:rFonts w:ascii="Arial" w:hAnsi="Arial" w:cs="Arial"/>
          <w:bCs/>
          <w:iCs/>
          <w:color w:val="000000"/>
        </w:rPr>
      </w:pPr>
    </w:p>
    <w:p w:rsidR="00DB079F" w:rsidRPr="00AA05F9" w:rsidRDefault="002F6949" w:rsidP="00AA05F9">
      <w:pPr>
        <w:shd w:val="clear" w:color="auto" w:fill="FFFFFF"/>
        <w:jc w:val="both"/>
        <w:rPr>
          <w:rFonts w:ascii="Arial" w:hAnsi="Arial" w:cs="Arial"/>
          <w:b/>
          <w:bCs/>
          <w:iCs/>
          <w:color w:val="000000"/>
        </w:rPr>
      </w:pPr>
      <w:r w:rsidRPr="00AA05F9">
        <w:rPr>
          <w:rFonts w:ascii="Arial" w:hAnsi="Arial" w:cs="Arial"/>
          <w:b/>
          <w:bCs/>
          <w:iCs/>
          <w:color w:val="000000"/>
        </w:rPr>
        <w:t>10 -</w:t>
      </w:r>
      <w:r w:rsidR="00DB079F" w:rsidRPr="00AA05F9">
        <w:rPr>
          <w:rFonts w:ascii="Arial" w:hAnsi="Arial" w:cs="Arial"/>
          <w:b/>
          <w:bCs/>
          <w:iCs/>
          <w:color w:val="000000"/>
        </w:rPr>
        <w:t xml:space="preserve"> TERCEIRA ETAPA- </w:t>
      </w:r>
      <w:r w:rsidR="00E713DF">
        <w:rPr>
          <w:rFonts w:ascii="Arial" w:hAnsi="Arial" w:cs="Arial"/>
          <w:b/>
          <w:bCs/>
          <w:iCs/>
          <w:color w:val="000000"/>
        </w:rPr>
        <w:t xml:space="preserve"> </w:t>
      </w:r>
      <w:r w:rsidR="00DB079F" w:rsidRPr="00AA05F9">
        <w:rPr>
          <w:rFonts w:ascii="Arial" w:hAnsi="Arial" w:cs="Arial"/>
          <w:b/>
          <w:bCs/>
          <w:iCs/>
          <w:color w:val="000000"/>
        </w:rPr>
        <w:t>DIA DA ESCOLHA DOS CONSELHEIROS</w:t>
      </w:r>
    </w:p>
    <w:p w:rsidR="00DB079F" w:rsidRPr="00AA05F9" w:rsidRDefault="00DB079F" w:rsidP="00AA05F9">
      <w:pPr>
        <w:shd w:val="clear" w:color="auto" w:fill="FFFFFF"/>
        <w:jc w:val="both"/>
        <w:rPr>
          <w:rFonts w:ascii="Arial" w:hAnsi="Arial" w:cs="Arial"/>
          <w:bCs/>
          <w:iCs/>
          <w:color w:val="000000"/>
        </w:rPr>
      </w:pPr>
    </w:p>
    <w:p w:rsidR="00DB079F" w:rsidRPr="00AA05F9" w:rsidRDefault="002F6949" w:rsidP="00AA05F9">
      <w:pPr>
        <w:shd w:val="clear" w:color="auto" w:fill="FFFFFF"/>
        <w:jc w:val="both"/>
        <w:rPr>
          <w:rFonts w:ascii="Arial" w:hAnsi="Arial" w:cs="Arial"/>
          <w:bCs/>
          <w:iCs/>
          <w:color w:val="000000"/>
        </w:rPr>
      </w:pPr>
      <w:r w:rsidRPr="00AA05F9">
        <w:rPr>
          <w:rFonts w:ascii="Arial" w:hAnsi="Arial" w:cs="Arial"/>
          <w:bCs/>
          <w:iCs/>
          <w:color w:val="000000"/>
        </w:rPr>
        <w:t>10</w:t>
      </w:r>
      <w:r w:rsidR="00AA05F9">
        <w:rPr>
          <w:rFonts w:ascii="Arial" w:hAnsi="Arial" w:cs="Arial"/>
          <w:bCs/>
          <w:iCs/>
          <w:color w:val="000000"/>
        </w:rPr>
        <w:t>.1</w:t>
      </w:r>
      <w:r w:rsidRPr="00AA05F9">
        <w:rPr>
          <w:rFonts w:ascii="Arial" w:hAnsi="Arial" w:cs="Arial"/>
          <w:bCs/>
          <w:iCs/>
          <w:color w:val="000000"/>
        </w:rPr>
        <w:t xml:space="preserve"> - </w:t>
      </w:r>
      <w:r w:rsidR="00DB079F" w:rsidRPr="00AA05F9">
        <w:rPr>
          <w:rFonts w:ascii="Arial" w:hAnsi="Arial" w:cs="Arial"/>
          <w:bCs/>
          <w:iCs/>
          <w:color w:val="000000"/>
        </w:rPr>
        <w:t>O voto será facultativo e secreto entre os eleitores do município.</w:t>
      </w: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Poderão participar da eleição os eleitores inscritos no município de Porangaba, mediante a apresentação do título de eleitor e de documento com foto.</w:t>
      </w:r>
    </w:p>
    <w:p w:rsidR="00DB079F" w:rsidRPr="00AA05F9" w:rsidRDefault="00AA05F9" w:rsidP="00AA05F9">
      <w:pPr>
        <w:shd w:val="clear" w:color="auto" w:fill="FFFFFF"/>
        <w:jc w:val="both"/>
        <w:rPr>
          <w:rFonts w:ascii="Arial" w:hAnsi="Arial" w:cs="Arial"/>
          <w:bCs/>
          <w:iCs/>
          <w:color w:val="000000"/>
        </w:rPr>
      </w:pPr>
      <w:r>
        <w:rPr>
          <w:rFonts w:ascii="Arial" w:hAnsi="Arial" w:cs="Arial"/>
          <w:bCs/>
          <w:iCs/>
          <w:color w:val="000000"/>
        </w:rPr>
        <w:t xml:space="preserve">10.2 - </w:t>
      </w:r>
      <w:r w:rsidR="002F6949" w:rsidRPr="00AA05F9">
        <w:rPr>
          <w:rFonts w:ascii="Arial" w:hAnsi="Arial" w:cs="Arial"/>
          <w:bCs/>
          <w:iCs/>
          <w:color w:val="000000"/>
        </w:rPr>
        <w:t>A eleição será realizada dia 06 (seis) de Outubro de 2019, das 08:00 h às 17</w:t>
      </w:r>
      <w:r w:rsidR="00DB079F" w:rsidRPr="00AA05F9">
        <w:rPr>
          <w:rFonts w:ascii="Arial" w:hAnsi="Arial" w:cs="Arial"/>
          <w:bCs/>
          <w:iCs/>
          <w:color w:val="000000"/>
        </w:rPr>
        <w:t>:00 horas na EMEF Joaquim Francisco de Miranda, à Rua João Rosa de Oliveira nº 233, Centro, no município de Porangaba, participando como candidatos</w:t>
      </w:r>
      <w:r w:rsidR="002F6949" w:rsidRPr="00AA05F9">
        <w:rPr>
          <w:rFonts w:ascii="Arial" w:hAnsi="Arial" w:cs="Arial"/>
          <w:bCs/>
          <w:iCs/>
          <w:color w:val="000000"/>
        </w:rPr>
        <w:t xml:space="preserve"> todos os constantes da lis</w:t>
      </w:r>
      <w:r w:rsidR="007B3C7C">
        <w:rPr>
          <w:rFonts w:ascii="Arial" w:hAnsi="Arial" w:cs="Arial"/>
          <w:bCs/>
          <w:iCs/>
          <w:color w:val="000000"/>
        </w:rPr>
        <w:t>ta definitiva publicada no dia 15 de jul</w:t>
      </w:r>
      <w:r w:rsidR="002F6949" w:rsidRPr="00AA05F9">
        <w:rPr>
          <w:rFonts w:ascii="Arial" w:hAnsi="Arial" w:cs="Arial"/>
          <w:bCs/>
          <w:iCs/>
          <w:color w:val="000000"/>
        </w:rPr>
        <w:t>ho de 2019</w:t>
      </w:r>
      <w:r w:rsidR="00DB079F" w:rsidRPr="00AA05F9">
        <w:rPr>
          <w:rFonts w:ascii="Arial" w:hAnsi="Arial" w:cs="Arial"/>
          <w:bCs/>
          <w:iCs/>
          <w:color w:val="000000"/>
        </w:rPr>
        <w:t>.</w:t>
      </w:r>
    </w:p>
    <w:p w:rsidR="00DB079F" w:rsidRPr="00AA05F9" w:rsidRDefault="00AA05F9" w:rsidP="00AA05F9">
      <w:pPr>
        <w:shd w:val="clear" w:color="auto" w:fill="FFFFFF"/>
        <w:jc w:val="both"/>
        <w:rPr>
          <w:rFonts w:ascii="Arial" w:hAnsi="Arial" w:cs="Arial"/>
          <w:bCs/>
          <w:iCs/>
          <w:color w:val="000000"/>
        </w:rPr>
      </w:pPr>
      <w:r>
        <w:rPr>
          <w:rFonts w:ascii="Arial" w:hAnsi="Arial" w:cs="Arial"/>
          <w:bCs/>
          <w:iCs/>
          <w:color w:val="000000"/>
        </w:rPr>
        <w:t>10.3 -</w:t>
      </w:r>
      <w:r w:rsidR="009011D5">
        <w:rPr>
          <w:rFonts w:ascii="Arial" w:hAnsi="Arial" w:cs="Arial"/>
          <w:bCs/>
          <w:iCs/>
          <w:color w:val="000000"/>
        </w:rPr>
        <w:t xml:space="preserve"> </w:t>
      </w:r>
      <w:r w:rsidR="00DB079F" w:rsidRPr="00AA05F9">
        <w:rPr>
          <w:rFonts w:ascii="Arial" w:hAnsi="Arial" w:cs="Arial"/>
          <w:bCs/>
          <w:iCs/>
          <w:color w:val="000000"/>
        </w:rPr>
        <w:t>Será utilizada a cédula eleitoral preparada pela comissão eleitoral, contendo nome e</w:t>
      </w:r>
      <w:r w:rsidR="00823949" w:rsidRPr="00AA05F9">
        <w:rPr>
          <w:rFonts w:ascii="Arial" w:hAnsi="Arial" w:cs="Arial"/>
          <w:bCs/>
          <w:iCs/>
          <w:color w:val="000000"/>
        </w:rPr>
        <w:t>/</w:t>
      </w:r>
      <w:r w:rsidR="00DB079F" w:rsidRPr="00AA05F9">
        <w:rPr>
          <w:rFonts w:ascii="Arial" w:hAnsi="Arial" w:cs="Arial"/>
          <w:bCs/>
          <w:iCs/>
          <w:color w:val="000000"/>
        </w:rPr>
        <w:t xml:space="preserve"> ou apelido.</w:t>
      </w:r>
    </w:p>
    <w:p w:rsidR="00DB079F" w:rsidRPr="00AA05F9" w:rsidRDefault="00DB079F" w:rsidP="00AA05F9">
      <w:pPr>
        <w:shd w:val="clear" w:color="auto" w:fill="FFFFFF"/>
        <w:jc w:val="both"/>
        <w:rPr>
          <w:rFonts w:ascii="Arial" w:hAnsi="Arial" w:cs="Arial"/>
          <w:bCs/>
          <w:iCs/>
          <w:color w:val="000000"/>
        </w:rPr>
      </w:pPr>
    </w:p>
    <w:p w:rsidR="00780437" w:rsidRPr="00AA05F9" w:rsidRDefault="00780437" w:rsidP="00AA05F9">
      <w:pPr>
        <w:pStyle w:val="Corpodetexto"/>
        <w:jc w:val="both"/>
        <w:rPr>
          <w:rFonts w:ascii="Arial" w:hAnsi="Arial" w:cs="Arial"/>
          <w:b/>
          <w:lang w:val="pt-BR"/>
        </w:rPr>
      </w:pPr>
      <w:r w:rsidRPr="00AA05F9">
        <w:rPr>
          <w:rFonts w:ascii="Arial" w:hAnsi="Arial" w:cs="Arial"/>
          <w:lang w:val="pt-BR"/>
        </w:rPr>
        <w:t xml:space="preserve">11 - </w:t>
      </w:r>
      <w:r w:rsidRPr="00AA05F9">
        <w:rPr>
          <w:rFonts w:ascii="Arial" w:hAnsi="Arial" w:cs="Arial"/>
          <w:b/>
          <w:lang w:val="pt-BR"/>
        </w:rPr>
        <w:t>DAS MESAS RECEPTORAS DE VOTOS</w:t>
      </w:r>
    </w:p>
    <w:p w:rsidR="00780437" w:rsidRPr="00AA05F9" w:rsidRDefault="00144693" w:rsidP="00AA05F9">
      <w:pPr>
        <w:pStyle w:val="Corpodetexto"/>
        <w:jc w:val="both"/>
        <w:rPr>
          <w:rFonts w:ascii="Arial" w:hAnsi="Arial" w:cs="Arial"/>
          <w:lang w:val="pt-BR"/>
        </w:rPr>
      </w:pPr>
      <w:r>
        <w:rPr>
          <w:rFonts w:ascii="Arial" w:hAnsi="Arial" w:cs="Arial"/>
          <w:lang w:val="pt-BR"/>
        </w:rPr>
        <w:t xml:space="preserve">11.1 - </w:t>
      </w:r>
      <w:r w:rsidR="00780437" w:rsidRPr="00AA05F9">
        <w:rPr>
          <w:rFonts w:ascii="Arial" w:hAnsi="Arial" w:cs="Arial"/>
          <w:lang w:val="pt-BR"/>
        </w:rPr>
        <w:t>Haverá uma Seção Eleitoral com Mesa Receptora de Votos.</w:t>
      </w:r>
    </w:p>
    <w:p w:rsidR="00780437" w:rsidRPr="00AA05F9" w:rsidRDefault="00144693" w:rsidP="00AA05F9">
      <w:pPr>
        <w:pStyle w:val="Corpodetexto"/>
        <w:jc w:val="both"/>
        <w:rPr>
          <w:rFonts w:ascii="Arial" w:hAnsi="Arial" w:cs="Arial"/>
          <w:lang w:val="pt-BR"/>
        </w:rPr>
      </w:pPr>
      <w:r>
        <w:rPr>
          <w:rFonts w:ascii="Arial" w:hAnsi="Arial" w:cs="Arial"/>
          <w:lang w:val="pt-BR"/>
        </w:rPr>
        <w:t>11.2 -</w:t>
      </w:r>
      <w:r w:rsidR="00780437" w:rsidRPr="00AA05F9">
        <w:rPr>
          <w:rFonts w:ascii="Arial" w:hAnsi="Arial" w:cs="Arial"/>
          <w:lang w:val="pt-BR"/>
        </w:rPr>
        <w:t xml:space="preserve"> Constituirá a Mesa Receptora de voto um Presidente, um Mesário e um Secretário e um Suplente, nomeados e convocados pela Comissão Especial.</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11.3 - O eleitor deverá apresentar ao Presidente da Mesa Receptora de Votos, o título de eleitor e a carteira de identidade ou outro documento oficial com fotografia.</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11.4 - Existindo dúvida quanto à identidade do eleitor, o Presidente da mesa deverá questioná-lo sobre os dados constantes no título de eleitor ou no documento de identificação, confrontando a assinatura do documento de identidade com aquela feita pelo eleitor, na sua presença, e mencionando na ata a dúvida suscitada;</w:t>
      </w:r>
    </w:p>
    <w:p w:rsidR="00780437" w:rsidRPr="00AA05F9" w:rsidRDefault="00F40969" w:rsidP="00AA05F9">
      <w:pPr>
        <w:pStyle w:val="Corpodetexto"/>
        <w:jc w:val="both"/>
        <w:rPr>
          <w:rFonts w:ascii="Arial" w:hAnsi="Arial" w:cs="Arial"/>
          <w:lang w:val="pt-BR"/>
        </w:rPr>
      </w:pPr>
      <w:r>
        <w:rPr>
          <w:rFonts w:ascii="Arial" w:hAnsi="Arial" w:cs="Arial"/>
          <w:lang w:val="pt-BR"/>
        </w:rPr>
        <w:lastRenderedPageBreak/>
        <w:t xml:space="preserve">11.5 - </w:t>
      </w:r>
      <w:r w:rsidR="00780437" w:rsidRPr="00AA05F9">
        <w:rPr>
          <w:rFonts w:ascii="Arial" w:hAnsi="Arial" w:cs="Arial"/>
          <w:lang w:val="pt-BR"/>
        </w:rPr>
        <w:t>A impugnação da identidade do eleitor, formulada por membros da mesa, ou fiscais, candidatos, Ministério Público ou qualquer eleitor, será apresentada verbalmente ou por escrito, antes de ser o mesmo admitido a votar;</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 xml:space="preserve">11.6 - </w:t>
      </w:r>
      <w:r w:rsidR="009011D5" w:rsidRPr="00AA05F9">
        <w:rPr>
          <w:rFonts w:ascii="Arial" w:hAnsi="Arial" w:cs="Arial"/>
          <w:lang w:val="pt-BR"/>
        </w:rPr>
        <w:t>Constarão</w:t>
      </w:r>
      <w:r w:rsidRPr="00AA05F9">
        <w:rPr>
          <w:rFonts w:ascii="Arial" w:hAnsi="Arial" w:cs="Arial"/>
          <w:lang w:val="pt-BR"/>
        </w:rPr>
        <w:t xml:space="preserve"> da ata as impugnações e o número de votos impugnados;</w:t>
      </w:r>
    </w:p>
    <w:p w:rsidR="00780437" w:rsidRPr="00AA05F9" w:rsidRDefault="00F40969" w:rsidP="00AA05F9">
      <w:pPr>
        <w:pStyle w:val="Corpodetexto"/>
        <w:jc w:val="both"/>
        <w:rPr>
          <w:rFonts w:ascii="Arial" w:hAnsi="Arial" w:cs="Arial"/>
          <w:lang w:val="pt-BR"/>
        </w:rPr>
      </w:pPr>
      <w:r>
        <w:rPr>
          <w:rFonts w:ascii="Arial" w:hAnsi="Arial" w:cs="Arial"/>
          <w:lang w:val="pt-BR"/>
        </w:rPr>
        <w:t xml:space="preserve">11.7- </w:t>
      </w:r>
      <w:r w:rsidR="00780437" w:rsidRPr="00AA05F9">
        <w:rPr>
          <w:rFonts w:ascii="Arial" w:hAnsi="Arial" w:cs="Arial"/>
          <w:lang w:val="pt-BR"/>
        </w:rPr>
        <w:t>Nas Mesas Receptoras de Votos será permitida a fiscalização de votação, a formulação de protestos, impugnações, inclusive quanto à identidade do eleitor, devendo ser registrado em ata.</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11.8 -  Após a apresentação do eleitor para votar, o mesário deverá certificar se o nome do eleitor consta na listagem fornecida pelo Tribunal Regional Eleitoral.</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11.9 - Após a habilitação do eleitor para votar, o mesmo será encaminhado à cabina de votação, devendo o mesário colher sua assinatura no caderno de votação.</w:t>
      </w:r>
    </w:p>
    <w:p w:rsidR="00780437" w:rsidRPr="00AA05F9" w:rsidRDefault="00F40969" w:rsidP="00AA05F9">
      <w:pPr>
        <w:pStyle w:val="Corpodetexto"/>
        <w:jc w:val="both"/>
        <w:rPr>
          <w:rFonts w:ascii="Arial" w:hAnsi="Arial" w:cs="Arial"/>
          <w:lang w:val="pt-BR"/>
        </w:rPr>
      </w:pPr>
      <w:r>
        <w:rPr>
          <w:rFonts w:ascii="Arial" w:hAnsi="Arial" w:cs="Arial"/>
          <w:lang w:val="pt-BR"/>
        </w:rPr>
        <w:t xml:space="preserve">11.10 - </w:t>
      </w:r>
      <w:r w:rsidR="00780437" w:rsidRPr="00AA05F9">
        <w:rPr>
          <w:rFonts w:ascii="Arial" w:hAnsi="Arial" w:cs="Arial"/>
          <w:lang w:val="pt-BR"/>
        </w:rPr>
        <w:t>Fica assegurado o sigilo do voto mediante:</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 xml:space="preserve"> I - o isolamento do eleitor, apenas para efeito de escolha dos candidatos;</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II - a impossibilidade de ser acompanhado por qualquer pessoa à cabina eleitoral, salvo as hipóteses previstas nas orientações do Conanda.</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 xml:space="preserve">11-11-Os votos serão efetuados através da cédula eleitoral, onde o eleitor colocará o número e/ou nome e/ou apelido do candidato. </w:t>
      </w:r>
    </w:p>
    <w:p w:rsidR="00780437" w:rsidRPr="00AA05F9" w:rsidRDefault="00780437" w:rsidP="00AA05F9">
      <w:pPr>
        <w:pStyle w:val="Corpodetexto"/>
        <w:jc w:val="both"/>
        <w:rPr>
          <w:rFonts w:ascii="Arial" w:hAnsi="Arial" w:cs="Arial"/>
          <w:lang w:val="pt-BR"/>
        </w:rPr>
      </w:pPr>
    </w:p>
    <w:p w:rsidR="00780437" w:rsidRPr="00AA05F9" w:rsidRDefault="00780437" w:rsidP="00AA05F9">
      <w:pPr>
        <w:pStyle w:val="Corpodetexto"/>
        <w:jc w:val="both"/>
        <w:rPr>
          <w:rFonts w:ascii="Arial" w:hAnsi="Arial" w:cs="Arial"/>
          <w:b/>
          <w:lang w:val="pt-BR"/>
        </w:rPr>
      </w:pPr>
      <w:r w:rsidRPr="00AA05F9">
        <w:rPr>
          <w:rFonts w:ascii="Arial" w:hAnsi="Arial" w:cs="Arial"/>
          <w:lang w:val="pt-BR"/>
        </w:rPr>
        <w:t xml:space="preserve">12 - </w:t>
      </w:r>
      <w:r w:rsidRPr="00AA05F9">
        <w:rPr>
          <w:rFonts w:ascii="Arial" w:hAnsi="Arial" w:cs="Arial"/>
          <w:b/>
          <w:lang w:val="pt-BR"/>
        </w:rPr>
        <w:t>DAS ATRIBUIÇÕES DOS MEMBROS DA MESA RECEPTORA</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12.1 - Compete ao Presidente da Mesa Receptora de Votos:</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 - receber o material de votação, correspondente a sua mesa receptora de votos da Comissão Especial;</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II - comparecer no local de votação, juntamente com os demais membros da Mesa Receptora de Votos, até as 07:00 horas do dia da eleição, para inspeção e preparação do local, instalando as cabinas, conferindo e organizando o material de votação;</w:t>
      </w:r>
    </w:p>
    <w:p w:rsidR="00780437" w:rsidRPr="00AA05F9" w:rsidRDefault="00313AC5" w:rsidP="00AA05F9">
      <w:pPr>
        <w:pStyle w:val="Corpodetexto"/>
        <w:jc w:val="both"/>
        <w:rPr>
          <w:rFonts w:ascii="Arial" w:hAnsi="Arial" w:cs="Arial"/>
          <w:lang w:val="pt-BR"/>
        </w:rPr>
      </w:pPr>
      <w:r w:rsidRPr="00AA05F9">
        <w:rPr>
          <w:rFonts w:ascii="Arial" w:hAnsi="Arial" w:cs="Arial"/>
          <w:lang w:val="pt-BR"/>
        </w:rPr>
        <w:t xml:space="preserve">III </w:t>
      </w:r>
      <w:r w:rsidR="00F40969">
        <w:rPr>
          <w:rFonts w:ascii="Arial" w:hAnsi="Arial" w:cs="Arial"/>
          <w:lang w:val="pt-BR"/>
        </w:rPr>
        <w:t xml:space="preserve"> -E</w:t>
      </w:r>
      <w:r w:rsidR="00780437" w:rsidRPr="00AA05F9">
        <w:rPr>
          <w:rFonts w:ascii="Arial" w:hAnsi="Arial" w:cs="Arial"/>
          <w:lang w:val="pt-BR"/>
        </w:rPr>
        <w:t>star presente no ato de abertura e de encerramento da eleição, salvo força maior, comunicando o impedimento à Comissão Especial, pelo menos vinte e quatro horas antes da abertura dos trabalhos, ou imediatamente, se o impedimento se der dentro desse prazo ou no curso de eleição;</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IV - afixar as listas dos candidatos próximo à cabina de votação;</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lastRenderedPageBreak/>
        <w:t>V - providenciar almofada com tinta para os analfabetos e os que não puderem assinar, exercerem o seu direito ao voto;</w:t>
      </w:r>
    </w:p>
    <w:p w:rsidR="00313AC5" w:rsidRPr="00AA05F9" w:rsidRDefault="00780437" w:rsidP="00AA05F9">
      <w:pPr>
        <w:pStyle w:val="Corpodetexto"/>
        <w:jc w:val="both"/>
        <w:rPr>
          <w:rFonts w:ascii="Arial" w:hAnsi="Arial" w:cs="Arial"/>
          <w:lang w:val="pt-BR"/>
        </w:rPr>
      </w:pPr>
      <w:r w:rsidRPr="00AA05F9">
        <w:rPr>
          <w:rFonts w:ascii="Arial" w:hAnsi="Arial" w:cs="Arial"/>
          <w:lang w:val="pt-BR"/>
        </w:rPr>
        <w:t xml:space="preserve">VI - substituir urnas e remanejar cédulas eleitorais, caso seja necessário; </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VII - autorizar os eleitores a votar;</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VIII - informar à Comissão Especial, os fatos que impeçam ou dificultem o início do processo de votação;</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IX - resolver imediatamente todas as dificuldades ou dúvidas que ocorrerem;</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X - manter a ordem, para o que poderá acionar a Pol</w:t>
      </w:r>
      <w:r w:rsidR="00313AC5" w:rsidRPr="00AA05F9">
        <w:rPr>
          <w:rFonts w:ascii="Arial" w:hAnsi="Arial" w:cs="Arial"/>
          <w:lang w:val="pt-BR"/>
        </w:rPr>
        <w:t>ícia Militar</w:t>
      </w:r>
      <w:r w:rsidRPr="00AA05F9">
        <w:rPr>
          <w:rFonts w:ascii="Arial" w:hAnsi="Arial" w:cs="Arial"/>
          <w:lang w:val="pt-BR"/>
        </w:rPr>
        <w:t>;</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XI - consultar a Comissão Especial e o Ministério Público sobre ocorrências cujas soluções deles dependerem;</w:t>
      </w:r>
    </w:p>
    <w:p w:rsidR="00313AC5" w:rsidRPr="00AA05F9" w:rsidRDefault="00780437" w:rsidP="00AA05F9">
      <w:pPr>
        <w:pStyle w:val="Corpodetexto"/>
        <w:jc w:val="both"/>
        <w:rPr>
          <w:rFonts w:ascii="Arial" w:hAnsi="Arial" w:cs="Arial"/>
          <w:lang w:val="pt-BR"/>
        </w:rPr>
      </w:pPr>
      <w:r w:rsidRPr="00AA05F9">
        <w:rPr>
          <w:rFonts w:ascii="Arial" w:hAnsi="Arial" w:cs="Arial"/>
          <w:lang w:val="pt-BR"/>
        </w:rPr>
        <w:t>XII - receber as impugnações dos fiscais dos candidatos, consignando-as em ata;</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 xml:space="preserve"> XIII - fiscalizar a distribuição das senhas;</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XIV - zelar pela preservação das urnas, da cabina de votação e da lista contendo os nomes e/ou apelidos e os números dos candidatos, disponível no recinto da Seção;</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XV - verificar as credenciais dos representantes e/ou fiscais dos candidatos;</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XVI - coordenar o trabalho do mesário, secretário e fiscais, no intuito de organi</w:t>
      </w:r>
      <w:r w:rsidR="00313AC5" w:rsidRPr="00AA05F9">
        <w:rPr>
          <w:rFonts w:ascii="Arial" w:hAnsi="Arial" w:cs="Arial"/>
          <w:lang w:val="pt-BR"/>
        </w:rPr>
        <w:t xml:space="preserve">zar o processo de eleição; </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XVII - declarar encerrada a votação às 17:00 horas e determinar o responsável encarregado da distribuição de senhas numeradas aos eleitores presentes, recolhendo seus títulos de eleitor;</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XVIII - vedar a fenda da urna de lona com o lacre apropriado, rubricado por ele e pelo Secretário e, facultativamente, pelos fiscais dos candidatos e do representante do Ministério Público;</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XIX- recolher todo o material de votação e entregá-lo mediante recibo em 02 (duas) vias, com a indicação de hora à Comissão Especial e/ou representante indicado por ela, que por sua vez entregará o material no local designado para escrutínio, para a contagem final dos votos, logo após o encerramento da eleição.</w:t>
      </w:r>
    </w:p>
    <w:p w:rsidR="00780437" w:rsidRPr="00AA05F9" w:rsidRDefault="00313AC5" w:rsidP="00AA05F9">
      <w:pPr>
        <w:pStyle w:val="Corpodetexto"/>
        <w:jc w:val="both"/>
        <w:rPr>
          <w:rFonts w:ascii="Arial" w:hAnsi="Arial" w:cs="Arial"/>
          <w:lang w:val="pt-BR"/>
        </w:rPr>
      </w:pPr>
      <w:r w:rsidRPr="00AA05F9">
        <w:rPr>
          <w:rFonts w:ascii="Arial" w:hAnsi="Arial" w:cs="Arial"/>
          <w:lang w:val="pt-BR"/>
        </w:rPr>
        <w:t>12.2-</w:t>
      </w:r>
      <w:r w:rsidR="00780437" w:rsidRPr="00AA05F9">
        <w:rPr>
          <w:rFonts w:ascii="Arial" w:hAnsi="Arial" w:cs="Arial"/>
          <w:lang w:val="pt-BR"/>
        </w:rPr>
        <w:t xml:space="preserve"> Compete ao Secretário:</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 - elaborar a ata da eleição, onde constarão as impugnações, os incidentes ocorridos no curso da votação e o número de eleitores votantes;</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lastRenderedPageBreak/>
        <w:t>II - distribuir aos eleitores, às 17:00 horas, as senhas de entrada, previamente rubricadas ou carimbadas, segundo a ordem numérica;</w:t>
      </w:r>
    </w:p>
    <w:p w:rsidR="00780437" w:rsidRPr="00AA05F9" w:rsidRDefault="00313AC5" w:rsidP="00AA05F9">
      <w:pPr>
        <w:pStyle w:val="Corpodetexto"/>
        <w:jc w:val="both"/>
        <w:rPr>
          <w:rFonts w:ascii="Arial" w:hAnsi="Arial" w:cs="Arial"/>
          <w:lang w:val="pt-BR"/>
        </w:rPr>
      </w:pPr>
      <w:r w:rsidRPr="00AA05F9">
        <w:rPr>
          <w:rFonts w:ascii="Arial" w:hAnsi="Arial" w:cs="Arial"/>
          <w:lang w:val="pt-BR"/>
        </w:rPr>
        <w:t>III</w:t>
      </w:r>
      <w:r w:rsidR="00780437" w:rsidRPr="00AA05F9">
        <w:rPr>
          <w:rFonts w:ascii="Arial" w:hAnsi="Arial" w:cs="Arial"/>
          <w:lang w:val="pt-BR"/>
        </w:rPr>
        <w:t xml:space="preserve"> - cumprir as demais obrigações que lhe for atribuída.</w:t>
      </w:r>
    </w:p>
    <w:p w:rsidR="00780437" w:rsidRPr="00AA05F9" w:rsidRDefault="00313AC5" w:rsidP="009011D5">
      <w:pPr>
        <w:pStyle w:val="Corpodetexto"/>
        <w:jc w:val="both"/>
        <w:rPr>
          <w:rFonts w:ascii="Arial" w:hAnsi="Arial" w:cs="Arial"/>
          <w:lang w:val="pt-BR"/>
        </w:rPr>
      </w:pPr>
      <w:r w:rsidRPr="00AA05F9">
        <w:rPr>
          <w:rFonts w:ascii="Arial" w:hAnsi="Arial" w:cs="Arial"/>
          <w:lang w:val="pt-BR"/>
        </w:rPr>
        <w:t xml:space="preserve">12.2.1 </w:t>
      </w:r>
      <w:r w:rsidR="00780437" w:rsidRPr="00AA05F9">
        <w:rPr>
          <w:rFonts w:ascii="Arial" w:hAnsi="Arial" w:cs="Arial"/>
          <w:lang w:val="pt-BR"/>
        </w:rPr>
        <w:t xml:space="preserve"> A ata deverá ser assinada pelo Secretário, Presidente e Mesário, além dos fiscais presentes.</w:t>
      </w:r>
    </w:p>
    <w:p w:rsidR="00313AC5" w:rsidRPr="00AA05F9" w:rsidRDefault="00313AC5" w:rsidP="00AA05F9">
      <w:pPr>
        <w:pStyle w:val="Corpodetexto"/>
        <w:jc w:val="both"/>
        <w:rPr>
          <w:rFonts w:ascii="Arial" w:hAnsi="Arial" w:cs="Arial"/>
          <w:lang w:val="pt-BR"/>
        </w:rPr>
      </w:pPr>
      <w:r w:rsidRPr="00AA05F9">
        <w:rPr>
          <w:rFonts w:ascii="Arial" w:hAnsi="Arial" w:cs="Arial"/>
          <w:lang w:val="pt-BR"/>
        </w:rPr>
        <w:t xml:space="preserve">12.3 </w:t>
      </w:r>
      <w:r w:rsidR="00780437" w:rsidRPr="00AA05F9">
        <w:rPr>
          <w:rFonts w:ascii="Arial" w:hAnsi="Arial" w:cs="Arial"/>
          <w:lang w:val="pt-BR"/>
        </w:rPr>
        <w:t xml:space="preserve"> Compete aos Mesários: </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 - identificar o eleitor e entregar o comprovante de votação;</w:t>
      </w:r>
    </w:p>
    <w:p w:rsidR="00780437" w:rsidRPr="00AA05F9" w:rsidRDefault="00F40969" w:rsidP="00AA05F9">
      <w:pPr>
        <w:pStyle w:val="Corpodetexto"/>
        <w:jc w:val="both"/>
        <w:rPr>
          <w:rFonts w:ascii="Arial" w:hAnsi="Arial" w:cs="Arial"/>
          <w:lang w:val="pt-BR"/>
        </w:rPr>
      </w:pPr>
      <w:r>
        <w:rPr>
          <w:rFonts w:ascii="Arial" w:hAnsi="Arial" w:cs="Arial"/>
          <w:lang w:val="pt-BR"/>
        </w:rPr>
        <w:t xml:space="preserve">II- </w:t>
      </w:r>
      <w:r w:rsidR="00780437" w:rsidRPr="00AA05F9">
        <w:rPr>
          <w:rFonts w:ascii="Arial" w:hAnsi="Arial" w:cs="Arial"/>
          <w:lang w:val="pt-BR"/>
        </w:rPr>
        <w:t>substituir o Presidente, de modo que haja sempre quem responda pessoalmente pela ordem e regularidade do processo eleitoral, cabendo-lhes ainda, assinar a ata da eleição.</w:t>
      </w:r>
    </w:p>
    <w:p w:rsidR="00780437" w:rsidRPr="00AA05F9" w:rsidRDefault="00313AC5" w:rsidP="00AA05F9">
      <w:pPr>
        <w:pStyle w:val="Corpodetexto"/>
        <w:ind w:firstLine="708"/>
        <w:jc w:val="both"/>
        <w:rPr>
          <w:rFonts w:ascii="Arial" w:hAnsi="Arial" w:cs="Arial"/>
          <w:lang w:val="pt-BR"/>
        </w:rPr>
      </w:pPr>
      <w:r w:rsidRPr="00AA05F9">
        <w:rPr>
          <w:rFonts w:ascii="Arial" w:hAnsi="Arial" w:cs="Arial"/>
          <w:lang w:val="pt-BR"/>
        </w:rPr>
        <w:t xml:space="preserve">12.3.1 - </w:t>
      </w:r>
      <w:r w:rsidR="00780437" w:rsidRPr="00AA05F9">
        <w:rPr>
          <w:rFonts w:ascii="Arial" w:hAnsi="Arial" w:cs="Arial"/>
          <w:lang w:val="pt-BR"/>
        </w:rPr>
        <w:t>Não comparecendo o Presidente até as 07h30min, assumirá a Presidência, o Mesário e, na sua falta ou impedimento, o Secretário ou um dos Suplentes indicados pelo Coordenador Local.</w:t>
      </w:r>
    </w:p>
    <w:p w:rsidR="00313AC5" w:rsidRPr="00AA05F9" w:rsidRDefault="00313AC5" w:rsidP="00AA05F9">
      <w:pPr>
        <w:pStyle w:val="Corpodetexto"/>
        <w:jc w:val="both"/>
        <w:rPr>
          <w:rFonts w:ascii="Arial" w:hAnsi="Arial" w:cs="Arial"/>
          <w:lang w:val="pt-BR"/>
        </w:rPr>
      </w:pPr>
      <w:r w:rsidRPr="00AA05F9">
        <w:rPr>
          <w:rFonts w:ascii="Arial" w:hAnsi="Arial" w:cs="Arial"/>
          <w:lang w:val="pt-BR"/>
        </w:rPr>
        <w:t>12.4 -</w:t>
      </w:r>
      <w:r w:rsidR="00780437" w:rsidRPr="00AA05F9">
        <w:rPr>
          <w:rFonts w:ascii="Arial" w:hAnsi="Arial" w:cs="Arial"/>
          <w:lang w:val="pt-BR"/>
        </w:rPr>
        <w:t xml:space="preserve"> Compete aos componentes das Mesas Receptoras: </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 - cumprir as normas e procedimento estabelecidos pela Comissão Especial;</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II - registrar a impugnação dos votos apresentados pelos fiscais na ata e proceder a colheita do voto em separado;</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III - verificar a urna de lona e o material necessário para a votação, antes do início da eleição e, em caso de irregularidade, comunicar ao Ministério Público e ao Conselho Municipal dos Direitos da Criança e do Adolescente - CMDCA, tomando as providências cabíveis;</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IV - cumprir as demais obrigações que lhes forem atribuídas. MP 41</w:t>
      </w:r>
    </w:p>
    <w:p w:rsidR="00780437" w:rsidRPr="00AA05F9" w:rsidRDefault="00313AC5" w:rsidP="00AA05F9">
      <w:pPr>
        <w:pStyle w:val="Corpodetexto"/>
        <w:jc w:val="both"/>
        <w:rPr>
          <w:rFonts w:ascii="Arial" w:hAnsi="Arial" w:cs="Arial"/>
          <w:lang w:val="pt-BR"/>
        </w:rPr>
      </w:pPr>
      <w:r w:rsidRPr="00AA05F9">
        <w:rPr>
          <w:rFonts w:ascii="Arial" w:hAnsi="Arial" w:cs="Arial"/>
          <w:lang w:val="pt-BR"/>
        </w:rPr>
        <w:t xml:space="preserve">13 - </w:t>
      </w:r>
      <w:r w:rsidR="00780437" w:rsidRPr="00AA05F9">
        <w:rPr>
          <w:rFonts w:ascii="Arial" w:hAnsi="Arial" w:cs="Arial"/>
          <w:lang w:val="pt-BR"/>
        </w:rPr>
        <w:t xml:space="preserve"> </w:t>
      </w:r>
      <w:r w:rsidR="00780437" w:rsidRPr="00AA05F9">
        <w:rPr>
          <w:rFonts w:ascii="Arial" w:hAnsi="Arial" w:cs="Arial"/>
          <w:b/>
          <w:lang w:val="pt-BR"/>
        </w:rPr>
        <w:t>DA VOTAÇÃO</w:t>
      </w:r>
    </w:p>
    <w:p w:rsidR="00780437" w:rsidRPr="00AA05F9" w:rsidRDefault="00313AC5" w:rsidP="00AA05F9">
      <w:pPr>
        <w:pStyle w:val="Corpodetexto"/>
        <w:jc w:val="both"/>
        <w:rPr>
          <w:rFonts w:ascii="Arial" w:hAnsi="Arial" w:cs="Arial"/>
          <w:lang w:val="pt-BR"/>
        </w:rPr>
      </w:pPr>
      <w:r w:rsidRPr="00AA05F9">
        <w:rPr>
          <w:rFonts w:ascii="Arial" w:hAnsi="Arial" w:cs="Arial"/>
          <w:lang w:val="pt-BR"/>
        </w:rPr>
        <w:t xml:space="preserve">13.1 - </w:t>
      </w:r>
      <w:r w:rsidR="00780437" w:rsidRPr="00AA05F9">
        <w:rPr>
          <w:rFonts w:ascii="Arial" w:hAnsi="Arial" w:cs="Arial"/>
          <w:lang w:val="pt-BR"/>
        </w:rPr>
        <w:t>O processo de escolha será fiscalizado pelo Ministério Público, pela Comissão Especial e pelo Conselho Municipal dos Direitos da Criança e do Adolescente - CMDCA.</w:t>
      </w:r>
    </w:p>
    <w:p w:rsidR="00780437" w:rsidRPr="00AA05F9" w:rsidRDefault="00313AC5" w:rsidP="00AA05F9">
      <w:pPr>
        <w:pStyle w:val="Corpodetexto"/>
        <w:jc w:val="both"/>
        <w:rPr>
          <w:rFonts w:ascii="Arial" w:hAnsi="Arial" w:cs="Arial"/>
          <w:lang w:val="pt-BR"/>
        </w:rPr>
      </w:pPr>
      <w:r w:rsidRPr="00AA05F9">
        <w:rPr>
          <w:rFonts w:ascii="Arial" w:hAnsi="Arial" w:cs="Arial"/>
          <w:lang w:val="pt-BR"/>
        </w:rPr>
        <w:t>13.2-</w:t>
      </w:r>
      <w:r w:rsidR="00F40969">
        <w:rPr>
          <w:rFonts w:ascii="Arial" w:hAnsi="Arial" w:cs="Arial"/>
          <w:lang w:val="pt-BR"/>
        </w:rPr>
        <w:t xml:space="preserve"> </w:t>
      </w:r>
      <w:r w:rsidR="00780437" w:rsidRPr="00AA05F9">
        <w:rPr>
          <w:rFonts w:ascii="Arial" w:hAnsi="Arial" w:cs="Arial"/>
          <w:lang w:val="pt-BR"/>
        </w:rPr>
        <w:t>Poderão permanecer nas seções de votação, no máximo, 07 (sete) pessoas, entre eles, o candidato ou seu fiscal/representante, membros do Conselho Municipal dos Direitos da Criança e do Adolescente - CMDCA, representante do Ministério Público, além dos membros da Mesa Receptora.</w:t>
      </w:r>
    </w:p>
    <w:p w:rsidR="00780437" w:rsidRPr="00AA05F9" w:rsidRDefault="00313AC5" w:rsidP="00AA05F9">
      <w:pPr>
        <w:pStyle w:val="Corpodetexto"/>
        <w:jc w:val="both"/>
        <w:rPr>
          <w:rFonts w:ascii="Arial" w:hAnsi="Arial" w:cs="Arial"/>
          <w:lang w:val="pt-BR"/>
        </w:rPr>
      </w:pPr>
      <w:r w:rsidRPr="00AA05F9">
        <w:rPr>
          <w:rFonts w:ascii="Arial" w:hAnsi="Arial" w:cs="Arial"/>
          <w:lang w:val="pt-BR"/>
        </w:rPr>
        <w:t>13.3 -</w:t>
      </w:r>
      <w:r w:rsidR="00780437" w:rsidRPr="00AA05F9">
        <w:rPr>
          <w:rFonts w:ascii="Arial" w:hAnsi="Arial" w:cs="Arial"/>
          <w:lang w:val="pt-BR"/>
        </w:rPr>
        <w:t xml:space="preserve"> O candidato ou pessoa por ele designada a representá-lo, que por qualquer ação ou omissão venha a tumultuar ou prejudicar o bom andamento dos trabalhos, será convidado pelo Presidente da Mesa Receptora de Votos a se retirar do local, sem prejuízo da posterior aplicação de outras sanções decorrentes de tal conduta.</w:t>
      </w:r>
    </w:p>
    <w:p w:rsidR="00780437" w:rsidRPr="00AA05F9" w:rsidRDefault="00313AC5" w:rsidP="00AA05F9">
      <w:pPr>
        <w:pStyle w:val="Corpodetexto"/>
        <w:jc w:val="both"/>
        <w:rPr>
          <w:rFonts w:ascii="Arial" w:hAnsi="Arial" w:cs="Arial"/>
          <w:lang w:val="pt-BR"/>
        </w:rPr>
      </w:pPr>
      <w:r w:rsidRPr="00AA05F9">
        <w:rPr>
          <w:rFonts w:ascii="Arial" w:hAnsi="Arial" w:cs="Arial"/>
          <w:lang w:val="pt-BR"/>
        </w:rPr>
        <w:lastRenderedPageBreak/>
        <w:t xml:space="preserve">13.4 - </w:t>
      </w:r>
      <w:r w:rsidR="00780437" w:rsidRPr="00AA05F9">
        <w:rPr>
          <w:rFonts w:ascii="Arial" w:hAnsi="Arial" w:cs="Arial"/>
          <w:lang w:val="pt-BR"/>
        </w:rPr>
        <w:t>Serão observados na votação os seguintes procedimentos:</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 - o eleitor, ao apresentar-se na Seção e antes de adentrar o recinto da Mesa Receptora de Votos, deverá postar-se em fila;</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w:t>
      </w:r>
      <w:r w:rsidR="00144693">
        <w:rPr>
          <w:rFonts w:ascii="Arial" w:hAnsi="Arial" w:cs="Arial"/>
          <w:lang w:val="pt-BR"/>
        </w:rPr>
        <w:t>I</w:t>
      </w:r>
      <w:r w:rsidRPr="00AA05F9">
        <w:rPr>
          <w:rFonts w:ascii="Arial" w:hAnsi="Arial" w:cs="Arial"/>
          <w:lang w:val="pt-BR"/>
        </w:rPr>
        <w:t xml:space="preserve"> - admitido a adentrar, o eleitor apresentará seu documento de identificação com foto à Mesa Receptora de Votos, o qual poderá ser examinado pelos fiscais dos candidatos ou pelo representante do Ministério Público;</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II</w:t>
      </w:r>
      <w:r w:rsidR="00144693">
        <w:rPr>
          <w:rFonts w:ascii="Arial" w:hAnsi="Arial" w:cs="Arial"/>
          <w:lang w:val="pt-BR"/>
        </w:rPr>
        <w:t>I</w:t>
      </w:r>
      <w:r w:rsidRPr="00AA05F9">
        <w:rPr>
          <w:rFonts w:ascii="Arial" w:hAnsi="Arial" w:cs="Arial"/>
          <w:lang w:val="pt-BR"/>
        </w:rPr>
        <w:t xml:space="preserve"> - o componente da Mesa localizará o cadastro de eleitores da urna e no caderno de votação o nome do eleitor e o confrontará com o nome constante no documento de identificação;</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IV - não havendo dúvida sobre a identidade do eleitor, será ele convidado a apor sua assinatura ou impressão digital no caderno de votação;</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V - identificado, o eleitor será instruído sobre a forma de dobrar a cédula após a anotação do voto, bem como a maneira de colocá-las na urna de lona;</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VI - entrega da cédula aberta ao eleitor;</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VII - o eleitor será convidado a se dirigir à cabina para escrever o nome e/ou apelido e/ou número do candidato de sua preferência e dobrar a cédula;</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VI</w:t>
      </w:r>
      <w:r w:rsidR="00144693">
        <w:rPr>
          <w:rFonts w:ascii="Arial" w:hAnsi="Arial" w:cs="Arial"/>
          <w:lang w:val="pt-BR"/>
        </w:rPr>
        <w:t>II</w:t>
      </w:r>
      <w:r w:rsidRPr="00AA05F9">
        <w:rPr>
          <w:rFonts w:ascii="Arial" w:hAnsi="Arial" w:cs="Arial"/>
          <w:lang w:val="pt-BR"/>
        </w:rPr>
        <w:t xml:space="preserve"> - ao sair da cabina, o eleitor depositará a cédula na urna de lona, fazendo-o de maneira a mostrar a parte rubricada ao mesário e aos fiscais dos candidatos, para que verifiquem, sem nela tocar, se não foi substituída;</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 xml:space="preserve">IX - se a cédula não for a mesma, o eleitor será convidado a voltar á cabina e a trazer o seu voto na cédula que recebeu; </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X - caso o eleitor não queira retornar à cabina, será anotada na ata a ocorrência, ficando o eleitor retido pela Mesa Receptora de Votos, com imediato acionamento da Comissão Especial e do Ministério Público;</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XI - se o eleitor, ao receber a cédula, ou durante o ato de votar, verificar que se acha rasurada ou de algum modo viciada, ou se ele, por imprudência, imprevidência ou ignorância, a inutilizar, estragar ou assinalar erradamente, poderá pedir outra ao mesário, restituindo-lhe a primeira, que será imediatamente inutilizada à vista dos presentes e sem quebra do sigilo do que o eleitor nela haja indicado;</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XII - após o depósito da cédula na urna de lona, o mesário devolverá o documento de identificação ao eleitor.</w:t>
      </w:r>
    </w:p>
    <w:p w:rsidR="00780437" w:rsidRPr="00AA05F9" w:rsidRDefault="00313AC5" w:rsidP="00AA05F9">
      <w:pPr>
        <w:pStyle w:val="Corpodetexto"/>
        <w:ind w:firstLine="708"/>
        <w:jc w:val="both"/>
        <w:rPr>
          <w:rFonts w:ascii="Arial" w:hAnsi="Arial" w:cs="Arial"/>
          <w:lang w:val="pt-BR"/>
        </w:rPr>
      </w:pPr>
      <w:r w:rsidRPr="00AA05F9">
        <w:rPr>
          <w:rFonts w:ascii="Arial" w:hAnsi="Arial" w:cs="Arial"/>
          <w:lang w:val="pt-BR"/>
        </w:rPr>
        <w:t xml:space="preserve">13.4.1 - </w:t>
      </w:r>
      <w:r w:rsidR="00780437" w:rsidRPr="00AA05F9">
        <w:rPr>
          <w:rFonts w:ascii="Arial" w:hAnsi="Arial" w:cs="Arial"/>
          <w:lang w:val="pt-BR"/>
        </w:rPr>
        <w:t>Caso necessária a inutilização de cédulas de votação por erro do eleitor que solicitar nova cédula, o fato deverá ser registrado esse fato, com o recolhimento e armazenamento da cédula inutilizada em separado, nela grifando a expressão “INUTILIZADO” ou similar.</w:t>
      </w:r>
    </w:p>
    <w:p w:rsidR="00780437" w:rsidRPr="00AA05F9" w:rsidRDefault="00313AC5" w:rsidP="00AA05F9">
      <w:pPr>
        <w:pStyle w:val="Corpodetexto"/>
        <w:jc w:val="both"/>
        <w:rPr>
          <w:rFonts w:ascii="Arial" w:hAnsi="Arial" w:cs="Arial"/>
          <w:lang w:val="pt-BR"/>
        </w:rPr>
      </w:pPr>
      <w:r w:rsidRPr="00AA05F9">
        <w:rPr>
          <w:rFonts w:ascii="Arial" w:hAnsi="Arial" w:cs="Arial"/>
          <w:lang w:val="pt-BR"/>
        </w:rPr>
        <w:lastRenderedPageBreak/>
        <w:t>13.5 -</w:t>
      </w:r>
      <w:r w:rsidR="00780437" w:rsidRPr="00AA05F9">
        <w:rPr>
          <w:rFonts w:ascii="Arial" w:hAnsi="Arial" w:cs="Arial"/>
          <w:lang w:val="pt-BR"/>
        </w:rPr>
        <w:t>. As assinaturas dos eleitores serão recolhidas nos cadernos de votação, os quais, juntamente com o relatório final/ata da eleição e o material restante serão entregues no local designado para apuração.</w:t>
      </w:r>
    </w:p>
    <w:p w:rsidR="00780437" w:rsidRPr="00AA05F9" w:rsidRDefault="00313AC5" w:rsidP="00AA05F9">
      <w:pPr>
        <w:pStyle w:val="Corpodetexto"/>
        <w:jc w:val="both"/>
        <w:rPr>
          <w:rFonts w:ascii="Arial" w:hAnsi="Arial" w:cs="Arial"/>
          <w:lang w:val="pt-BR"/>
        </w:rPr>
      </w:pPr>
      <w:r w:rsidRPr="00AA05F9">
        <w:rPr>
          <w:rFonts w:ascii="Arial" w:hAnsi="Arial" w:cs="Arial"/>
          <w:lang w:val="pt-BR"/>
        </w:rPr>
        <w:t>13.6 -</w:t>
      </w:r>
      <w:r w:rsidR="00780437" w:rsidRPr="00AA05F9">
        <w:rPr>
          <w:rFonts w:ascii="Arial" w:hAnsi="Arial" w:cs="Arial"/>
          <w:lang w:val="pt-BR"/>
        </w:rPr>
        <w:t xml:space="preserve"> O transporte dos documentos do processo de escolha será providenciado pela Comissão Especial ou pessoa que esta designar para este fim;</w:t>
      </w:r>
    </w:p>
    <w:p w:rsidR="00780437" w:rsidRPr="00AA05F9" w:rsidRDefault="009011D5" w:rsidP="00AA05F9">
      <w:pPr>
        <w:pStyle w:val="Corpodetexto"/>
        <w:jc w:val="both"/>
        <w:rPr>
          <w:rFonts w:ascii="Arial" w:hAnsi="Arial" w:cs="Arial"/>
          <w:lang w:val="pt-BR"/>
        </w:rPr>
      </w:pPr>
      <w:r>
        <w:rPr>
          <w:rFonts w:ascii="Arial" w:hAnsi="Arial" w:cs="Arial"/>
          <w:lang w:val="pt-BR"/>
        </w:rPr>
        <w:t>13.7 -</w:t>
      </w:r>
      <w:r w:rsidR="00780437" w:rsidRPr="00AA05F9">
        <w:rPr>
          <w:rFonts w:ascii="Arial" w:hAnsi="Arial" w:cs="Arial"/>
          <w:lang w:val="pt-BR"/>
        </w:rPr>
        <w:t xml:space="preserve"> Cabe à Comissão Especial garantir a segurança dos encarregados do transporte das urnas até o local de apuração.</w:t>
      </w:r>
    </w:p>
    <w:p w:rsidR="00780437" w:rsidRPr="00AA05F9" w:rsidRDefault="00D43EF8" w:rsidP="00AA05F9">
      <w:pPr>
        <w:pStyle w:val="Corpodetexto"/>
        <w:jc w:val="both"/>
        <w:rPr>
          <w:rFonts w:ascii="Arial" w:hAnsi="Arial" w:cs="Arial"/>
          <w:lang w:val="pt-BR"/>
        </w:rPr>
      </w:pPr>
      <w:r w:rsidRPr="00AA05F9">
        <w:rPr>
          <w:rFonts w:ascii="Arial" w:hAnsi="Arial" w:cs="Arial"/>
          <w:lang w:val="pt-BR"/>
        </w:rPr>
        <w:t xml:space="preserve">14 - </w:t>
      </w:r>
      <w:r w:rsidR="00780437" w:rsidRPr="00AA05F9">
        <w:rPr>
          <w:rFonts w:ascii="Arial" w:hAnsi="Arial" w:cs="Arial"/>
          <w:lang w:val="pt-BR"/>
        </w:rPr>
        <w:t>DA APURAÇÃO</w:t>
      </w:r>
    </w:p>
    <w:p w:rsidR="00780437" w:rsidRPr="00AA05F9" w:rsidRDefault="00D43EF8" w:rsidP="00AA05F9">
      <w:pPr>
        <w:pStyle w:val="Corpodetexto"/>
        <w:jc w:val="both"/>
        <w:rPr>
          <w:rFonts w:ascii="Arial" w:hAnsi="Arial" w:cs="Arial"/>
          <w:lang w:val="pt-BR"/>
        </w:rPr>
      </w:pPr>
      <w:r w:rsidRPr="00AA05F9">
        <w:rPr>
          <w:rFonts w:ascii="Arial" w:hAnsi="Arial" w:cs="Arial"/>
          <w:lang w:val="pt-BR"/>
        </w:rPr>
        <w:t>14.1 -</w:t>
      </w:r>
      <w:r w:rsidR="009011D5">
        <w:rPr>
          <w:rFonts w:ascii="Arial" w:hAnsi="Arial" w:cs="Arial"/>
          <w:lang w:val="pt-BR"/>
        </w:rPr>
        <w:t xml:space="preserve"> </w:t>
      </w:r>
      <w:r w:rsidR="00780437" w:rsidRPr="00AA05F9">
        <w:rPr>
          <w:rFonts w:ascii="Arial" w:hAnsi="Arial" w:cs="Arial"/>
          <w:lang w:val="pt-BR"/>
        </w:rPr>
        <w:t>A apuração dos votos ocorrerá imediatamente após o recebimento das urnas no local designado para escrutínio, observados no que couber, os procedimentos previstos nos artigos 159 a 187 do Cód</w:t>
      </w:r>
      <w:r w:rsidRPr="00AA05F9">
        <w:rPr>
          <w:rFonts w:ascii="Arial" w:hAnsi="Arial" w:cs="Arial"/>
          <w:lang w:val="pt-BR"/>
        </w:rPr>
        <w:t>igo Eleitoral e o disposto na</w:t>
      </w:r>
      <w:r w:rsidR="00780437" w:rsidRPr="00AA05F9">
        <w:rPr>
          <w:rFonts w:ascii="Arial" w:hAnsi="Arial" w:cs="Arial"/>
          <w:lang w:val="pt-BR"/>
        </w:rPr>
        <w:t xml:space="preserve"> Resolução</w:t>
      </w:r>
      <w:r w:rsidRPr="00AA05F9">
        <w:rPr>
          <w:rFonts w:ascii="Arial" w:hAnsi="Arial" w:cs="Arial"/>
          <w:lang w:val="pt-BR"/>
        </w:rPr>
        <w:t xml:space="preserve"> do Conanda</w:t>
      </w:r>
      <w:r w:rsidR="00780437" w:rsidRPr="00AA05F9">
        <w:rPr>
          <w:rFonts w:ascii="Arial" w:hAnsi="Arial" w:cs="Arial"/>
          <w:lang w:val="pt-BR"/>
        </w:rPr>
        <w:t>.</w:t>
      </w:r>
    </w:p>
    <w:p w:rsidR="00780437" w:rsidRPr="00AA05F9" w:rsidRDefault="00D43EF8" w:rsidP="00AA05F9">
      <w:pPr>
        <w:pStyle w:val="Corpodetexto"/>
        <w:jc w:val="both"/>
        <w:rPr>
          <w:rFonts w:ascii="Arial" w:hAnsi="Arial" w:cs="Arial"/>
          <w:lang w:val="pt-BR"/>
        </w:rPr>
      </w:pPr>
      <w:r w:rsidRPr="00AA05F9">
        <w:rPr>
          <w:rFonts w:ascii="Arial" w:hAnsi="Arial" w:cs="Arial"/>
          <w:lang w:val="pt-BR"/>
        </w:rPr>
        <w:t>14.2 -</w:t>
      </w:r>
      <w:r w:rsidR="009011D5">
        <w:rPr>
          <w:rFonts w:ascii="Arial" w:hAnsi="Arial" w:cs="Arial"/>
          <w:lang w:val="pt-BR"/>
        </w:rPr>
        <w:t xml:space="preserve"> </w:t>
      </w:r>
      <w:r w:rsidR="00780437" w:rsidRPr="00AA05F9">
        <w:rPr>
          <w:rFonts w:ascii="Arial" w:hAnsi="Arial" w:cs="Arial"/>
          <w:lang w:val="pt-BR"/>
        </w:rPr>
        <w:t>A apuração será feita por meio de uma Junta Apuradora em número de 03 (três) membros, mais 02 (dois) auxiliares por seção eleitoral;</w:t>
      </w:r>
    </w:p>
    <w:p w:rsidR="00780437" w:rsidRPr="00AA05F9" w:rsidRDefault="00D43EF8" w:rsidP="00AA05F9">
      <w:pPr>
        <w:pStyle w:val="Corpodetexto"/>
        <w:jc w:val="both"/>
        <w:rPr>
          <w:rFonts w:ascii="Arial" w:hAnsi="Arial" w:cs="Arial"/>
          <w:lang w:val="pt-BR"/>
        </w:rPr>
      </w:pPr>
      <w:r w:rsidRPr="00AA05F9">
        <w:rPr>
          <w:rFonts w:ascii="Arial" w:hAnsi="Arial" w:cs="Arial"/>
          <w:lang w:val="pt-BR"/>
        </w:rPr>
        <w:t xml:space="preserve">14.3 - </w:t>
      </w:r>
      <w:r w:rsidR="00780437" w:rsidRPr="00AA05F9">
        <w:rPr>
          <w:rFonts w:ascii="Arial" w:hAnsi="Arial" w:cs="Arial"/>
          <w:lang w:val="pt-BR"/>
        </w:rPr>
        <w:t>No curso dos trabalhos, todos os membros das Juntas Apuradoras e respectivos auxiliares somente poderão portar e utilizar caneta esferográfica de cor vermelha;</w:t>
      </w:r>
    </w:p>
    <w:p w:rsidR="00780437" w:rsidRPr="00AA05F9" w:rsidRDefault="00D43EF8" w:rsidP="00AA05F9">
      <w:pPr>
        <w:pStyle w:val="Corpodetexto"/>
        <w:jc w:val="both"/>
        <w:rPr>
          <w:rFonts w:ascii="Arial" w:hAnsi="Arial" w:cs="Arial"/>
          <w:lang w:val="pt-BR"/>
        </w:rPr>
      </w:pPr>
      <w:r w:rsidRPr="00AA05F9">
        <w:rPr>
          <w:rFonts w:ascii="Arial" w:hAnsi="Arial" w:cs="Arial"/>
          <w:lang w:val="pt-BR"/>
        </w:rPr>
        <w:t>14. 4 -</w:t>
      </w:r>
      <w:r w:rsidR="009011D5">
        <w:rPr>
          <w:rFonts w:ascii="Arial" w:hAnsi="Arial" w:cs="Arial"/>
          <w:lang w:val="pt-BR"/>
        </w:rPr>
        <w:t xml:space="preserve"> </w:t>
      </w:r>
      <w:r w:rsidR="00780437" w:rsidRPr="00AA05F9">
        <w:rPr>
          <w:rFonts w:ascii="Arial" w:hAnsi="Arial" w:cs="Arial"/>
          <w:lang w:val="pt-BR"/>
        </w:rPr>
        <w:t>As Juntas de Apuração procederão da seguinte forma:</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 - receberão os documentos da votação, examinando sua idoneidade e regularidade, inclusive quanto ao funcionamento normal da Seção;</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II - receberão as urnas e providenciarão a abertura das mesmas;</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II</w:t>
      </w:r>
      <w:r w:rsidR="00144693">
        <w:rPr>
          <w:rFonts w:ascii="Arial" w:hAnsi="Arial" w:cs="Arial"/>
          <w:lang w:val="pt-BR"/>
        </w:rPr>
        <w:t>I</w:t>
      </w:r>
      <w:r w:rsidRPr="00AA05F9">
        <w:rPr>
          <w:rFonts w:ascii="Arial" w:hAnsi="Arial" w:cs="Arial"/>
          <w:lang w:val="pt-BR"/>
        </w:rPr>
        <w:t xml:space="preserve"> - resolverão todas as impugnações e incidentes verificados durante os trabalhos de apuração;</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IV - registrarão todos os procedimentos e ocorrências em ata específica para tal.</w:t>
      </w:r>
    </w:p>
    <w:p w:rsidR="00780437" w:rsidRPr="00AA05F9" w:rsidRDefault="00D43EF8" w:rsidP="00AA05F9">
      <w:pPr>
        <w:pStyle w:val="Corpodetexto"/>
        <w:jc w:val="both"/>
        <w:rPr>
          <w:rFonts w:ascii="Arial" w:hAnsi="Arial" w:cs="Arial"/>
          <w:lang w:val="pt-BR"/>
        </w:rPr>
      </w:pPr>
      <w:r w:rsidRPr="00AA05F9">
        <w:rPr>
          <w:rFonts w:ascii="Arial" w:hAnsi="Arial" w:cs="Arial"/>
          <w:lang w:val="pt-BR"/>
        </w:rPr>
        <w:t>14.</w:t>
      </w:r>
      <w:r w:rsidR="009011D5">
        <w:rPr>
          <w:rFonts w:ascii="Arial" w:hAnsi="Arial" w:cs="Arial"/>
          <w:lang w:val="pt-BR"/>
        </w:rPr>
        <w:t xml:space="preserve"> </w:t>
      </w:r>
      <w:r w:rsidRPr="00AA05F9">
        <w:rPr>
          <w:rFonts w:ascii="Arial" w:hAnsi="Arial" w:cs="Arial"/>
          <w:lang w:val="pt-BR"/>
        </w:rPr>
        <w:t>5 -</w:t>
      </w:r>
      <w:r w:rsidR="00780437" w:rsidRPr="00AA05F9">
        <w:rPr>
          <w:rFonts w:ascii="Arial" w:hAnsi="Arial" w:cs="Arial"/>
          <w:lang w:val="pt-BR"/>
        </w:rPr>
        <w:t>. Serão nulos para todos os efeitos, os votos:</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 - que contiverem o número e/ou nome e/ou apelido de candidatos inexistentes na regional;</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II - dados a candidatos inelegíveis ou não registrados para concorrer ao pleito eleitoral;</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II</w:t>
      </w:r>
      <w:r w:rsidR="00144693">
        <w:rPr>
          <w:rFonts w:ascii="Arial" w:hAnsi="Arial" w:cs="Arial"/>
          <w:lang w:val="pt-BR"/>
        </w:rPr>
        <w:t>I</w:t>
      </w:r>
      <w:r w:rsidRPr="00AA05F9">
        <w:rPr>
          <w:rFonts w:ascii="Arial" w:hAnsi="Arial" w:cs="Arial"/>
          <w:lang w:val="pt-BR"/>
        </w:rPr>
        <w:t xml:space="preserve"> - das cédulas que não estiverem devidamente rubricadas, na forma prevista na presente Resolução;</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IV - que tornem duvidosa a vontade do eleitor;</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lastRenderedPageBreak/>
        <w:t>V - das cédulas que sejam ilegíveis ou contenham caracteres estranhos ao idioma Pátrio;</w:t>
      </w:r>
    </w:p>
    <w:p w:rsidR="00780437" w:rsidRPr="00AA05F9" w:rsidRDefault="00D43EF8" w:rsidP="00AA05F9">
      <w:pPr>
        <w:pStyle w:val="Corpodetexto"/>
        <w:jc w:val="both"/>
        <w:rPr>
          <w:rFonts w:ascii="Arial" w:hAnsi="Arial" w:cs="Arial"/>
          <w:lang w:val="pt-BR"/>
        </w:rPr>
      </w:pPr>
      <w:r w:rsidRPr="00AA05F9">
        <w:rPr>
          <w:rFonts w:ascii="Arial" w:hAnsi="Arial" w:cs="Arial"/>
          <w:lang w:val="pt-BR"/>
        </w:rPr>
        <w:t xml:space="preserve">14. 6- </w:t>
      </w:r>
      <w:r w:rsidR="00780437" w:rsidRPr="00AA05F9">
        <w:rPr>
          <w:rFonts w:ascii="Arial" w:hAnsi="Arial" w:cs="Arial"/>
          <w:lang w:val="pt-BR"/>
        </w:rPr>
        <w:t>das cédulas que contenham rasuras que impeçam o reconhecimento do número e/ou nome e/ou apelido do candidato;</w:t>
      </w:r>
    </w:p>
    <w:p w:rsidR="00780437" w:rsidRPr="00AA05F9" w:rsidRDefault="00144693" w:rsidP="00AA05F9">
      <w:pPr>
        <w:pStyle w:val="Corpodetexto"/>
        <w:jc w:val="both"/>
        <w:rPr>
          <w:rFonts w:ascii="Arial" w:hAnsi="Arial" w:cs="Arial"/>
          <w:lang w:val="pt-BR"/>
        </w:rPr>
      </w:pPr>
      <w:r>
        <w:rPr>
          <w:rFonts w:ascii="Arial" w:hAnsi="Arial" w:cs="Arial"/>
          <w:lang w:val="pt-BR"/>
        </w:rPr>
        <w:t>14.</w:t>
      </w:r>
      <w:r w:rsidR="00D43EF8" w:rsidRPr="00AA05F9">
        <w:rPr>
          <w:rFonts w:ascii="Arial" w:hAnsi="Arial" w:cs="Arial"/>
          <w:lang w:val="pt-BR"/>
        </w:rPr>
        <w:t xml:space="preserve">7- </w:t>
      </w:r>
      <w:r w:rsidR="00780437" w:rsidRPr="00AA05F9">
        <w:rPr>
          <w:rFonts w:ascii="Arial" w:hAnsi="Arial" w:cs="Arial"/>
          <w:lang w:val="pt-BR"/>
        </w:rPr>
        <w:t xml:space="preserve"> </w:t>
      </w:r>
      <w:r w:rsidR="009011D5">
        <w:rPr>
          <w:rFonts w:ascii="Arial" w:hAnsi="Arial" w:cs="Arial"/>
          <w:lang w:val="pt-BR"/>
        </w:rPr>
        <w:t>D</w:t>
      </w:r>
      <w:r w:rsidR="00780437" w:rsidRPr="00AA05F9">
        <w:rPr>
          <w:rFonts w:ascii="Arial" w:hAnsi="Arial" w:cs="Arial"/>
          <w:lang w:val="pt-BR"/>
        </w:rPr>
        <w:t>as cédulas que contenham mais de um nome de candidato à eleição.</w:t>
      </w:r>
    </w:p>
    <w:p w:rsidR="00780437" w:rsidRPr="00AA05F9" w:rsidRDefault="00D43EF8" w:rsidP="00AA05F9">
      <w:pPr>
        <w:pStyle w:val="Corpodetexto"/>
        <w:jc w:val="both"/>
        <w:rPr>
          <w:rFonts w:ascii="Arial" w:hAnsi="Arial" w:cs="Arial"/>
          <w:lang w:val="pt-BR"/>
        </w:rPr>
      </w:pPr>
      <w:r w:rsidRPr="00AA05F9">
        <w:rPr>
          <w:rFonts w:ascii="Arial" w:hAnsi="Arial" w:cs="Arial"/>
          <w:lang w:val="pt-BR"/>
        </w:rPr>
        <w:t>14.8 -</w:t>
      </w:r>
      <w:r w:rsidR="00780437" w:rsidRPr="00AA05F9">
        <w:rPr>
          <w:rFonts w:ascii="Arial" w:hAnsi="Arial" w:cs="Arial"/>
          <w:lang w:val="pt-BR"/>
        </w:rPr>
        <w:t xml:space="preserve"> Em caso de dúvida quanto à validade do voto, deverá ser imediatamente acionada a Comissão Especial e notificado o representante do Ministério Público.</w:t>
      </w:r>
    </w:p>
    <w:p w:rsidR="00780437" w:rsidRPr="00AA05F9" w:rsidRDefault="00D43EF8" w:rsidP="00AA05F9">
      <w:pPr>
        <w:pStyle w:val="Corpodetexto"/>
        <w:jc w:val="both"/>
        <w:rPr>
          <w:rFonts w:ascii="Arial" w:hAnsi="Arial" w:cs="Arial"/>
          <w:lang w:val="pt-BR"/>
        </w:rPr>
      </w:pPr>
      <w:r w:rsidRPr="00AA05F9">
        <w:rPr>
          <w:rFonts w:ascii="Arial" w:hAnsi="Arial" w:cs="Arial"/>
          <w:lang w:val="pt-BR"/>
        </w:rPr>
        <w:t xml:space="preserve">14.9 - </w:t>
      </w:r>
      <w:r w:rsidR="00780437" w:rsidRPr="00AA05F9">
        <w:rPr>
          <w:rFonts w:ascii="Arial" w:hAnsi="Arial" w:cs="Arial"/>
          <w:lang w:val="pt-BR"/>
        </w:rPr>
        <w:t>A apuração dos votos ocorrerá num local único, especialmente designado para tal, da seguinte maneira:</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 - retirando-se o lacre das urnas, na presença dos candidatos ou seus fiscais, do Ministério Público e dos demais escrutinadores;</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II - contar as cédulas depositadas na urna;</w:t>
      </w:r>
    </w:p>
    <w:p w:rsidR="00780437" w:rsidRPr="00AA05F9" w:rsidRDefault="00D43EF8" w:rsidP="00AA05F9">
      <w:pPr>
        <w:pStyle w:val="Corpodetexto"/>
        <w:jc w:val="both"/>
        <w:rPr>
          <w:rFonts w:ascii="Arial" w:hAnsi="Arial" w:cs="Arial"/>
          <w:lang w:val="pt-BR"/>
        </w:rPr>
      </w:pPr>
      <w:r w:rsidRPr="00AA05F9">
        <w:rPr>
          <w:rFonts w:ascii="Arial" w:hAnsi="Arial" w:cs="Arial"/>
          <w:lang w:val="pt-BR"/>
        </w:rPr>
        <w:t>III</w:t>
      </w:r>
      <w:r w:rsidR="00780437" w:rsidRPr="00AA05F9">
        <w:rPr>
          <w:rFonts w:ascii="Arial" w:hAnsi="Arial" w:cs="Arial"/>
          <w:lang w:val="pt-BR"/>
        </w:rPr>
        <w:t>- desdobrar as cédulas, uma de cada vez, numerando-as sequencialmente;</w:t>
      </w:r>
    </w:p>
    <w:p w:rsidR="00780437" w:rsidRPr="00AA05F9" w:rsidRDefault="00D43EF8" w:rsidP="00AA05F9">
      <w:pPr>
        <w:pStyle w:val="Corpodetexto"/>
        <w:ind w:firstLine="708"/>
        <w:jc w:val="both"/>
        <w:rPr>
          <w:rFonts w:ascii="Arial" w:hAnsi="Arial" w:cs="Arial"/>
          <w:lang w:val="pt-BR"/>
        </w:rPr>
      </w:pPr>
      <w:r w:rsidRPr="00AA05F9">
        <w:rPr>
          <w:rFonts w:ascii="Arial" w:hAnsi="Arial" w:cs="Arial"/>
          <w:lang w:val="pt-BR"/>
        </w:rPr>
        <w:t>III – 1  Cada eleitor poderá votar em até 5 candidatos.</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IV - ler os votos e apor, nas cédulas, as expressões "em branco" ou "nulo", se for o caso, colhendo-se a rubrica do Secretário;</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V - preencher no mapa de apuração o número de votos recebidos pelo candidato e/ou digitar no sistema de apuração o número e/ou nome e/ou apelido do candidato;</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VI - após conferência, gravar a mídia com os dados da votação da seção específica.</w:t>
      </w:r>
    </w:p>
    <w:p w:rsidR="00780437" w:rsidRPr="00AA05F9" w:rsidRDefault="00D43EF8" w:rsidP="00AA05F9">
      <w:pPr>
        <w:pStyle w:val="Corpodetexto"/>
        <w:ind w:firstLine="708"/>
        <w:jc w:val="both"/>
        <w:rPr>
          <w:rFonts w:ascii="Arial" w:hAnsi="Arial" w:cs="Arial"/>
          <w:lang w:val="pt-BR"/>
        </w:rPr>
      </w:pPr>
      <w:r w:rsidRPr="00AA05F9">
        <w:rPr>
          <w:rFonts w:ascii="Arial" w:hAnsi="Arial" w:cs="Arial"/>
          <w:lang w:val="pt-BR"/>
        </w:rPr>
        <w:t xml:space="preserve">VI. 1 - </w:t>
      </w:r>
      <w:r w:rsidR="00780437" w:rsidRPr="00AA05F9">
        <w:rPr>
          <w:rFonts w:ascii="Arial" w:hAnsi="Arial" w:cs="Arial"/>
          <w:lang w:val="pt-BR"/>
        </w:rPr>
        <w:t>As ocorrências relativas às cédulas somente poderão ser suscitadas nessa oportunidade;</w:t>
      </w:r>
    </w:p>
    <w:p w:rsidR="00780437" w:rsidRPr="00AA05F9" w:rsidRDefault="00D43EF8" w:rsidP="00AA05F9">
      <w:pPr>
        <w:pStyle w:val="Corpodetexto"/>
        <w:ind w:firstLine="708"/>
        <w:jc w:val="both"/>
        <w:rPr>
          <w:rFonts w:ascii="Arial" w:hAnsi="Arial" w:cs="Arial"/>
          <w:lang w:val="pt-BR"/>
        </w:rPr>
      </w:pPr>
      <w:r w:rsidRPr="00AA05F9">
        <w:rPr>
          <w:rFonts w:ascii="Arial" w:hAnsi="Arial" w:cs="Arial"/>
          <w:lang w:val="pt-BR"/>
        </w:rPr>
        <w:t>VI. 2 -</w:t>
      </w:r>
      <w:r w:rsidR="00780437" w:rsidRPr="00AA05F9">
        <w:rPr>
          <w:rFonts w:ascii="Arial" w:hAnsi="Arial" w:cs="Arial"/>
          <w:lang w:val="pt-BR"/>
        </w:rPr>
        <w:t xml:space="preserve"> Os membros da Junta Apuradora e seus auxiliares somente desdobrarão a cédula seguinte após a confirmação do registro da cédula anterior na urna;</w:t>
      </w:r>
    </w:p>
    <w:p w:rsidR="00780437" w:rsidRPr="00AA05F9" w:rsidRDefault="00D43EF8" w:rsidP="00AA05F9">
      <w:pPr>
        <w:pStyle w:val="Corpodetexto"/>
        <w:ind w:firstLine="708"/>
        <w:jc w:val="both"/>
        <w:rPr>
          <w:rFonts w:ascii="Arial" w:hAnsi="Arial" w:cs="Arial"/>
          <w:lang w:val="pt-BR"/>
        </w:rPr>
      </w:pPr>
      <w:r w:rsidRPr="00AA05F9">
        <w:rPr>
          <w:rFonts w:ascii="Arial" w:hAnsi="Arial" w:cs="Arial"/>
          <w:lang w:val="pt-BR"/>
        </w:rPr>
        <w:t>VI. 3 -</w:t>
      </w:r>
      <w:r w:rsidR="009011D5">
        <w:rPr>
          <w:rFonts w:ascii="Arial" w:hAnsi="Arial" w:cs="Arial"/>
          <w:lang w:val="pt-BR"/>
        </w:rPr>
        <w:t xml:space="preserve"> </w:t>
      </w:r>
      <w:r w:rsidR="00780437" w:rsidRPr="00AA05F9">
        <w:rPr>
          <w:rFonts w:ascii="Arial" w:hAnsi="Arial" w:cs="Arial"/>
          <w:lang w:val="pt-BR"/>
        </w:rPr>
        <w:t>Os eventuais erros de digitação deverão ser corrigidos enquanto não for comandada a confirmação final do conteúdo da cédula.</w:t>
      </w:r>
    </w:p>
    <w:p w:rsidR="00780437" w:rsidRPr="00AA05F9" w:rsidRDefault="00D43EF8" w:rsidP="00AA05F9">
      <w:pPr>
        <w:pStyle w:val="Corpodetexto"/>
        <w:jc w:val="both"/>
        <w:rPr>
          <w:rFonts w:ascii="Arial" w:hAnsi="Arial" w:cs="Arial"/>
          <w:lang w:val="pt-BR"/>
        </w:rPr>
      </w:pPr>
      <w:r w:rsidRPr="00AA05F9">
        <w:rPr>
          <w:rFonts w:ascii="Arial" w:hAnsi="Arial" w:cs="Arial"/>
          <w:lang w:val="pt-BR"/>
        </w:rPr>
        <w:t>14.10 -</w:t>
      </w:r>
      <w:r w:rsidR="009011D5">
        <w:rPr>
          <w:rFonts w:ascii="Arial" w:hAnsi="Arial" w:cs="Arial"/>
          <w:lang w:val="pt-BR"/>
        </w:rPr>
        <w:t xml:space="preserve"> </w:t>
      </w:r>
      <w:r w:rsidR="00780437" w:rsidRPr="00AA05F9">
        <w:rPr>
          <w:rFonts w:ascii="Arial" w:hAnsi="Arial" w:cs="Arial"/>
          <w:lang w:val="pt-BR"/>
        </w:rPr>
        <w:t>Verificada a não correspondência entre o número sequencial da cédula em apuração e o apresentado pela urna, deverão os escrutinadores:</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 - emitir o espelho parcial de cédulas;</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 xml:space="preserve">II - comparar o conteúdo das cédulas com o do espelho parcial, a partir da última cédula até o momento em que se iniciou a </w:t>
      </w:r>
      <w:proofErr w:type="spellStart"/>
      <w:r w:rsidRPr="00AA05F9">
        <w:rPr>
          <w:rFonts w:ascii="Arial" w:hAnsi="Arial" w:cs="Arial"/>
          <w:lang w:val="pt-BR"/>
        </w:rPr>
        <w:t>incoincidência</w:t>
      </w:r>
      <w:proofErr w:type="spellEnd"/>
      <w:r w:rsidRPr="00AA05F9">
        <w:rPr>
          <w:rFonts w:ascii="Arial" w:hAnsi="Arial" w:cs="Arial"/>
          <w:lang w:val="pt-BR"/>
        </w:rPr>
        <w:t>;</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lastRenderedPageBreak/>
        <w:t xml:space="preserve">III - comandar a exclusão dos dados referentes às cédulas </w:t>
      </w:r>
      <w:proofErr w:type="spellStart"/>
      <w:r w:rsidRPr="00AA05F9">
        <w:rPr>
          <w:rFonts w:ascii="Arial" w:hAnsi="Arial" w:cs="Arial"/>
          <w:lang w:val="pt-BR"/>
        </w:rPr>
        <w:t>incoincidentes</w:t>
      </w:r>
      <w:proofErr w:type="spellEnd"/>
      <w:r w:rsidRPr="00AA05F9">
        <w:rPr>
          <w:rFonts w:ascii="Arial" w:hAnsi="Arial" w:cs="Arial"/>
          <w:lang w:val="pt-BR"/>
        </w:rPr>
        <w:t xml:space="preserve"> e retomar a apuração.</w:t>
      </w:r>
    </w:p>
    <w:p w:rsidR="00780437" w:rsidRPr="00AA05F9" w:rsidRDefault="00D43EF8" w:rsidP="00AA05F9">
      <w:pPr>
        <w:pStyle w:val="Corpodetexto"/>
        <w:jc w:val="both"/>
        <w:rPr>
          <w:rFonts w:ascii="Arial" w:hAnsi="Arial" w:cs="Arial"/>
          <w:lang w:val="pt-BR"/>
        </w:rPr>
      </w:pPr>
      <w:r w:rsidRPr="00AA05F9">
        <w:rPr>
          <w:rFonts w:ascii="Arial" w:hAnsi="Arial" w:cs="Arial"/>
          <w:lang w:val="pt-BR"/>
        </w:rPr>
        <w:t>14.11 -</w:t>
      </w:r>
      <w:r w:rsidR="00780437" w:rsidRPr="00AA05F9">
        <w:rPr>
          <w:rFonts w:ascii="Arial" w:hAnsi="Arial" w:cs="Arial"/>
          <w:lang w:val="pt-BR"/>
        </w:rPr>
        <w:t xml:space="preserve"> Havendo motivo justificado, a critério da Junta Apuradora, a apuração poderá ser reiniciada, apagando-se todos os dados da Seção até então registrados.</w:t>
      </w:r>
    </w:p>
    <w:p w:rsidR="00780437" w:rsidRPr="00AA05F9" w:rsidRDefault="000149CC" w:rsidP="00AA05F9">
      <w:pPr>
        <w:pStyle w:val="Corpodetexto"/>
        <w:jc w:val="both"/>
        <w:rPr>
          <w:rFonts w:ascii="Arial" w:hAnsi="Arial" w:cs="Arial"/>
          <w:lang w:val="pt-BR"/>
        </w:rPr>
      </w:pPr>
      <w:r w:rsidRPr="00AA05F9">
        <w:rPr>
          <w:rFonts w:ascii="Arial" w:hAnsi="Arial" w:cs="Arial"/>
          <w:lang w:val="pt-BR"/>
        </w:rPr>
        <w:t>14.12 -</w:t>
      </w:r>
      <w:r w:rsidR="009011D5">
        <w:rPr>
          <w:rFonts w:ascii="Arial" w:hAnsi="Arial" w:cs="Arial"/>
          <w:lang w:val="pt-BR"/>
        </w:rPr>
        <w:t xml:space="preserve"> </w:t>
      </w:r>
      <w:r w:rsidR="00780437" w:rsidRPr="00AA05F9">
        <w:rPr>
          <w:rFonts w:ascii="Arial" w:hAnsi="Arial" w:cs="Arial"/>
          <w:lang w:val="pt-BR"/>
        </w:rPr>
        <w:t xml:space="preserve">A </w:t>
      </w:r>
      <w:proofErr w:type="spellStart"/>
      <w:r w:rsidR="00780437" w:rsidRPr="00AA05F9">
        <w:rPr>
          <w:rFonts w:ascii="Arial" w:hAnsi="Arial" w:cs="Arial"/>
          <w:lang w:val="pt-BR"/>
        </w:rPr>
        <w:t>incoincidência</w:t>
      </w:r>
      <w:proofErr w:type="spellEnd"/>
      <w:r w:rsidR="00780437" w:rsidRPr="00AA05F9">
        <w:rPr>
          <w:rFonts w:ascii="Arial" w:hAnsi="Arial" w:cs="Arial"/>
          <w:lang w:val="pt-BR"/>
        </w:rPr>
        <w:t xml:space="preserve"> entre o número de votantes e o de cédulas apuradas não constituirá motivo de nulidade da votação, desde que não resulte de fraude comprovada (Código Eleitoral, art. 166, 81º).</w:t>
      </w:r>
    </w:p>
    <w:p w:rsidR="00780437" w:rsidRPr="00AA05F9" w:rsidRDefault="000149CC" w:rsidP="00AA05F9">
      <w:pPr>
        <w:pStyle w:val="Corpodetexto"/>
        <w:ind w:firstLine="708"/>
        <w:jc w:val="both"/>
        <w:rPr>
          <w:rFonts w:ascii="Arial" w:hAnsi="Arial" w:cs="Arial"/>
          <w:lang w:val="pt-BR"/>
        </w:rPr>
      </w:pPr>
      <w:r w:rsidRPr="00AA05F9">
        <w:rPr>
          <w:rFonts w:ascii="Arial" w:hAnsi="Arial" w:cs="Arial"/>
          <w:lang w:val="pt-BR"/>
        </w:rPr>
        <w:t>14.12.1 -</w:t>
      </w:r>
      <w:r w:rsidR="00780437" w:rsidRPr="00AA05F9">
        <w:rPr>
          <w:rFonts w:ascii="Arial" w:hAnsi="Arial" w:cs="Arial"/>
          <w:lang w:val="pt-BR"/>
        </w:rPr>
        <w:t xml:space="preserve"> Se os membros da Junta Apuradora entenderem que a </w:t>
      </w:r>
      <w:proofErr w:type="spellStart"/>
      <w:r w:rsidR="00780437" w:rsidRPr="00AA05F9">
        <w:rPr>
          <w:rFonts w:ascii="Arial" w:hAnsi="Arial" w:cs="Arial"/>
          <w:lang w:val="pt-BR"/>
        </w:rPr>
        <w:t>in</w:t>
      </w:r>
      <w:r w:rsidR="00F40969">
        <w:rPr>
          <w:rFonts w:ascii="Arial" w:hAnsi="Arial" w:cs="Arial"/>
          <w:lang w:val="pt-BR"/>
        </w:rPr>
        <w:t>coincidência</w:t>
      </w:r>
      <w:proofErr w:type="spellEnd"/>
      <w:r w:rsidR="00F40969">
        <w:rPr>
          <w:rFonts w:ascii="Arial" w:hAnsi="Arial" w:cs="Arial"/>
          <w:lang w:val="pt-BR"/>
        </w:rPr>
        <w:t xml:space="preserve"> resulta de fraude, </w:t>
      </w:r>
      <w:r w:rsidR="00780437" w:rsidRPr="00AA05F9">
        <w:rPr>
          <w:rFonts w:ascii="Arial" w:hAnsi="Arial" w:cs="Arial"/>
          <w:lang w:val="pt-BR"/>
        </w:rPr>
        <w:t>será imediatamente acionada a Comissão Especial e notificado o representante do Ministério Público;</w:t>
      </w:r>
    </w:p>
    <w:p w:rsidR="00780437" w:rsidRPr="00AA05F9" w:rsidRDefault="000149CC" w:rsidP="00AA05F9">
      <w:pPr>
        <w:pStyle w:val="Corpodetexto"/>
        <w:ind w:firstLine="708"/>
        <w:jc w:val="both"/>
        <w:rPr>
          <w:rFonts w:ascii="Arial" w:hAnsi="Arial" w:cs="Arial"/>
          <w:lang w:val="pt-BR"/>
        </w:rPr>
      </w:pPr>
      <w:r w:rsidRPr="00AA05F9">
        <w:rPr>
          <w:rFonts w:ascii="Arial" w:hAnsi="Arial" w:cs="Arial"/>
          <w:lang w:val="pt-BR"/>
        </w:rPr>
        <w:t>14.12.2 -</w:t>
      </w:r>
      <w:r w:rsidR="00780437" w:rsidRPr="00AA05F9">
        <w:rPr>
          <w:rFonts w:ascii="Arial" w:hAnsi="Arial" w:cs="Arial"/>
          <w:lang w:val="pt-BR"/>
        </w:rPr>
        <w:t>. Caso a Comissão Especial entenda necessário anular a votação de uma determinada urna, determinará sua apuração em separado e recorrerá de ofício para a plenária do CMDCA.</w:t>
      </w:r>
    </w:p>
    <w:p w:rsidR="00780437" w:rsidRPr="00AA05F9" w:rsidRDefault="000149CC" w:rsidP="00AA05F9">
      <w:pPr>
        <w:pStyle w:val="Corpodetexto"/>
        <w:jc w:val="both"/>
        <w:rPr>
          <w:rFonts w:ascii="Arial" w:hAnsi="Arial" w:cs="Arial"/>
          <w:lang w:val="pt-BR"/>
        </w:rPr>
      </w:pPr>
      <w:r w:rsidRPr="00AA05F9">
        <w:rPr>
          <w:rFonts w:ascii="Arial" w:hAnsi="Arial" w:cs="Arial"/>
          <w:lang w:val="pt-BR"/>
        </w:rPr>
        <w:t xml:space="preserve">14.13- </w:t>
      </w:r>
      <w:r w:rsidR="00780437" w:rsidRPr="00AA05F9">
        <w:rPr>
          <w:rFonts w:ascii="Arial" w:hAnsi="Arial" w:cs="Arial"/>
          <w:lang w:val="pt-BR"/>
        </w:rPr>
        <w:t>Concluída a contagem de votos, os membros da Junta Apuradora providenciarão a emissão do boletim de urna em 03 (três) vias.</w:t>
      </w:r>
    </w:p>
    <w:p w:rsidR="00780437" w:rsidRPr="00AA05F9" w:rsidRDefault="000149CC" w:rsidP="00AA05F9">
      <w:pPr>
        <w:pStyle w:val="Corpodetexto"/>
        <w:ind w:firstLine="708"/>
        <w:jc w:val="both"/>
        <w:rPr>
          <w:rFonts w:ascii="Arial" w:hAnsi="Arial" w:cs="Arial"/>
          <w:lang w:val="pt-BR"/>
        </w:rPr>
      </w:pPr>
      <w:r w:rsidRPr="00AA05F9">
        <w:rPr>
          <w:rFonts w:ascii="Arial" w:hAnsi="Arial" w:cs="Arial"/>
          <w:lang w:val="pt-BR"/>
        </w:rPr>
        <w:t xml:space="preserve">14.13.1 - </w:t>
      </w:r>
      <w:r w:rsidR="00780437" w:rsidRPr="00AA05F9">
        <w:rPr>
          <w:rFonts w:ascii="Arial" w:hAnsi="Arial" w:cs="Arial"/>
          <w:lang w:val="pt-BR"/>
        </w:rPr>
        <w:t>Os boletins de urna serão assinados pelos 03 (três) membros da Junta Apuradora e pelos 02 (dois) auxiliares e, se presentes, pelos fiscais dos candidatos e pelo representante do Ministério Público.</w:t>
      </w:r>
    </w:p>
    <w:p w:rsidR="00780437" w:rsidRPr="00AA05F9" w:rsidRDefault="000149CC" w:rsidP="00AA05F9">
      <w:pPr>
        <w:pStyle w:val="Corpodetexto"/>
        <w:ind w:firstLine="708"/>
        <w:jc w:val="both"/>
        <w:rPr>
          <w:rFonts w:ascii="Arial" w:hAnsi="Arial" w:cs="Arial"/>
          <w:lang w:val="pt-BR"/>
        </w:rPr>
      </w:pPr>
      <w:r w:rsidRPr="00AA05F9">
        <w:rPr>
          <w:rFonts w:ascii="Arial" w:hAnsi="Arial" w:cs="Arial"/>
          <w:lang w:val="pt-BR"/>
        </w:rPr>
        <w:t xml:space="preserve">14.13.2 - </w:t>
      </w:r>
      <w:r w:rsidR="00780437" w:rsidRPr="00AA05F9">
        <w:rPr>
          <w:rFonts w:ascii="Arial" w:hAnsi="Arial" w:cs="Arial"/>
          <w:lang w:val="pt-BR"/>
        </w:rPr>
        <w:t>Apenas os boletins de urna poderão servir como prova posterior perante o CMDCA.</w:t>
      </w:r>
    </w:p>
    <w:p w:rsidR="00780437" w:rsidRPr="00AA05F9" w:rsidRDefault="000149CC" w:rsidP="00AA05F9">
      <w:pPr>
        <w:pStyle w:val="Corpodetexto"/>
        <w:jc w:val="both"/>
        <w:rPr>
          <w:rFonts w:ascii="Arial" w:hAnsi="Arial" w:cs="Arial"/>
          <w:lang w:val="pt-BR"/>
        </w:rPr>
      </w:pPr>
      <w:r w:rsidRPr="00AA05F9">
        <w:rPr>
          <w:rFonts w:ascii="Arial" w:hAnsi="Arial" w:cs="Arial"/>
          <w:lang w:val="pt-BR"/>
        </w:rPr>
        <w:t xml:space="preserve">14.14 - </w:t>
      </w:r>
      <w:r w:rsidR="00780437" w:rsidRPr="00AA05F9">
        <w:rPr>
          <w:rFonts w:ascii="Arial" w:hAnsi="Arial" w:cs="Arial"/>
          <w:lang w:val="pt-BR"/>
        </w:rPr>
        <w:t>O encerramento da apuração de uma Seção consistirá na emissão do boletim de urna com os resultados.</w:t>
      </w:r>
    </w:p>
    <w:p w:rsidR="00780437" w:rsidRPr="00AA05F9" w:rsidRDefault="00F40969" w:rsidP="00AA05F9">
      <w:pPr>
        <w:pStyle w:val="Corpodetexto"/>
        <w:jc w:val="both"/>
        <w:rPr>
          <w:rFonts w:ascii="Arial" w:hAnsi="Arial" w:cs="Arial"/>
          <w:lang w:val="pt-BR"/>
        </w:rPr>
      </w:pPr>
      <w:r>
        <w:rPr>
          <w:rFonts w:ascii="Arial" w:hAnsi="Arial" w:cs="Arial"/>
          <w:lang w:val="pt-BR"/>
        </w:rPr>
        <w:t>14.15</w:t>
      </w:r>
      <w:r w:rsidRPr="00AA05F9">
        <w:rPr>
          <w:rFonts w:ascii="Arial" w:hAnsi="Arial" w:cs="Arial"/>
          <w:lang w:val="pt-BR"/>
        </w:rPr>
        <w:t>-</w:t>
      </w:r>
      <w:r>
        <w:rPr>
          <w:rFonts w:ascii="Arial" w:hAnsi="Arial" w:cs="Arial"/>
          <w:lang w:val="pt-BR"/>
        </w:rPr>
        <w:t xml:space="preserve"> </w:t>
      </w:r>
      <w:r w:rsidRPr="00AA05F9">
        <w:rPr>
          <w:rFonts w:ascii="Arial" w:hAnsi="Arial" w:cs="Arial"/>
          <w:lang w:val="pt-BR"/>
        </w:rPr>
        <w:t>Concluída</w:t>
      </w:r>
      <w:r w:rsidR="00780437" w:rsidRPr="00AA05F9">
        <w:rPr>
          <w:rFonts w:ascii="Arial" w:hAnsi="Arial" w:cs="Arial"/>
          <w:lang w:val="pt-BR"/>
        </w:rPr>
        <w:t xml:space="preserve"> a apuração de uma urna e antes de se passar à subsequente, as cédulas serão recolhidas em envelope especial, o qual será fechado e lacrado, assim permanecendo até 10 de janeiro de 2020, salvo se houver pedido de recontagem ou recurso quanto ao seu conteúdo.</w:t>
      </w:r>
    </w:p>
    <w:p w:rsidR="000149CC" w:rsidRPr="00AA05F9" w:rsidRDefault="000149CC" w:rsidP="00AA05F9">
      <w:pPr>
        <w:pStyle w:val="Corpodetexto"/>
        <w:jc w:val="both"/>
        <w:rPr>
          <w:rFonts w:ascii="Arial" w:hAnsi="Arial" w:cs="Arial"/>
          <w:lang w:val="pt-BR"/>
        </w:rPr>
      </w:pPr>
      <w:r w:rsidRPr="00AA05F9">
        <w:rPr>
          <w:rFonts w:ascii="Arial" w:hAnsi="Arial" w:cs="Arial"/>
          <w:lang w:val="pt-BR"/>
        </w:rPr>
        <w:t xml:space="preserve">14-16. </w:t>
      </w:r>
      <w:r w:rsidR="00780437" w:rsidRPr="00AA05F9">
        <w:rPr>
          <w:rFonts w:ascii="Arial" w:hAnsi="Arial" w:cs="Arial"/>
          <w:lang w:val="pt-BR"/>
        </w:rPr>
        <w:t xml:space="preserve"> Comissão Especial receberá o resultado das planilhas de apuração e, não havendo impugnações ou recursos, fará a totalização dos votos por candidato, lavrando a ata respectiva.</w:t>
      </w:r>
    </w:p>
    <w:p w:rsidR="00780437" w:rsidRPr="00AA05F9" w:rsidRDefault="00780437" w:rsidP="00AA05F9">
      <w:pPr>
        <w:pStyle w:val="Corpodetexto"/>
        <w:jc w:val="both"/>
        <w:rPr>
          <w:rFonts w:ascii="Arial" w:hAnsi="Arial" w:cs="Arial"/>
          <w:lang w:val="pt-BR"/>
        </w:rPr>
      </w:pPr>
      <w:r w:rsidRPr="00AA05F9">
        <w:rPr>
          <w:rFonts w:ascii="Arial" w:hAnsi="Arial" w:cs="Arial"/>
          <w:lang w:val="pt-BR"/>
        </w:rPr>
        <w:t xml:space="preserve"> </w:t>
      </w:r>
      <w:r w:rsidR="000149CC" w:rsidRPr="00AA05F9">
        <w:rPr>
          <w:rFonts w:ascii="Arial" w:hAnsi="Arial" w:cs="Arial"/>
          <w:lang w:val="pt-BR"/>
        </w:rPr>
        <w:t>14-17-</w:t>
      </w:r>
      <w:r w:rsidR="00F40969">
        <w:rPr>
          <w:rFonts w:ascii="Arial" w:hAnsi="Arial" w:cs="Arial"/>
          <w:lang w:val="pt-BR"/>
        </w:rPr>
        <w:t xml:space="preserve"> </w:t>
      </w:r>
      <w:r w:rsidRPr="00AA05F9">
        <w:rPr>
          <w:rFonts w:ascii="Arial" w:hAnsi="Arial" w:cs="Arial"/>
          <w:lang w:val="pt-BR"/>
        </w:rPr>
        <w:t>Resolvidas as impugnações apresentadas durante a votação, a Comissão Especial divulgará o resultado da eleição e o Conselho Municipal dos Direitos da Criança e do Adolescente - CMDCA, proclamará o resultado da eleição, que será posteriormente publicado nos órgãos oficiais.</w:t>
      </w:r>
    </w:p>
    <w:p w:rsidR="00780437" w:rsidRPr="00AA05F9" w:rsidRDefault="000149CC" w:rsidP="00AA05F9">
      <w:pPr>
        <w:pStyle w:val="Corpodetexto"/>
        <w:jc w:val="both"/>
        <w:rPr>
          <w:rFonts w:ascii="Arial" w:hAnsi="Arial" w:cs="Arial"/>
          <w:lang w:val="pt-BR"/>
        </w:rPr>
      </w:pPr>
      <w:r w:rsidRPr="00AA05F9">
        <w:rPr>
          <w:rFonts w:ascii="Arial" w:hAnsi="Arial" w:cs="Arial"/>
          <w:lang w:val="pt-BR"/>
        </w:rPr>
        <w:t>14-18 -</w:t>
      </w:r>
      <w:r w:rsidR="00780437" w:rsidRPr="00AA05F9">
        <w:rPr>
          <w:rFonts w:ascii="Arial" w:hAnsi="Arial" w:cs="Arial"/>
          <w:lang w:val="pt-BR"/>
        </w:rPr>
        <w:t xml:space="preserve"> Após a proclamação do resultado os candidatos poderão apresentar impugnações, que serão decididas pela Comissão Especial, após ouvida do Ministério Público.</w:t>
      </w:r>
    </w:p>
    <w:p w:rsidR="00780437" w:rsidRPr="00AA05F9" w:rsidRDefault="000149CC" w:rsidP="00AA05F9">
      <w:pPr>
        <w:pStyle w:val="Corpodetexto"/>
        <w:ind w:firstLine="708"/>
        <w:jc w:val="both"/>
        <w:rPr>
          <w:rFonts w:ascii="Arial" w:hAnsi="Arial" w:cs="Arial"/>
          <w:lang w:val="pt-BR"/>
        </w:rPr>
      </w:pPr>
      <w:r w:rsidRPr="00AA05F9">
        <w:rPr>
          <w:rFonts w:ascii="Arial" w:hAnsi="Arial" w:cs="Arial"/>
          <w:lang w:val="pt-BR"/>
        </w:rPr>
        <w:lastRenderedPageBreak/>
        <w:t xml:space="preserve">14.18.1- </w:t>
      </w:r>
      <w:r w:rsidR="00780437" w:rsidRPr="00AA05F9">
        <w:rPr>
          <w:rFonts w:ascii="Arial" w:hAnsi="Arial" w:cs="Arial"/>
          <w:lang w:val="pt-BR"/>
        </w:rPr>
        <w:t>Caberá recurso, da decisão da Comissão Especial ao Conselho Municipal dos Direitos da Criança e do Adolescente - CMDCA, imediatamente após a decisão.</w:t>
      </w:r>
    </w:p>
    <w:p w:rsidR="00780437" w:rsidRPr="00AA05F9" w:rsidRDefault="000149CC" w:rsidP="00AA05F9">
      <w:pPr>
        <w:pStyle w:val="Corpodetexto"/>
        <w:jc w:val="both"/>
        <w:rPr>
          <w:rFonts w:ascii="Arial" w:hAnsi="Arial" w:cs="Arial"/>
          <w:lang w:val="pt-BR"/>
        </w:rPr>
      </w:pPr>
      <w:r w:rsidRPr="00AA05F9">
        <w:rPr>
          <w:rFonts w:ascii="Arial" w:hAnsi="Arial" w:cs="Arial"/>
          <w:lang w:val="pt-BR"/>
        </w:rPr>
        <w:t>1</w:t>
      </w:r>
      <w:r w:rsidR="00144693">
        <w:rPr>
          <w:rFonts w:ascii="Arial" w:hAnsi="Arial" w:cs="Arial"/>
          <w:lang w:val="pt-BR"/>
        </w:rPr>
        <w:t>4</w:t>
      </w:r>
      <w:r w:rsidRPr="00AA05F9">
        <w:rPr>
          <w:rFonts w:ascii="Arial" w:hAnsi="Arial" w:cs="Arial"/>
          <w:lang w:val="pt-BR"/>
        </w:rPr>
        <w:t xml:space="preserve">.19 - </w:t>
      </w:r>
      <w:r w:rsidR="00780437" w:rsidRPr="00AA05F9">
        <w:rPr>
          <w:rFonts w:ascii="Arial" w:hAnsi="Arial" w:cs="Arial"/>
          <w:lang w:val="pt-BR"/>
        </w:rPr>
        <w:t xml:space="preserve"> Os pedidos de impugnação referentes ao resultado geral da eleição ou face propaganda irregular de candidatos, deverão ocorrer no prazo máximo de 05 (cinco) dias após a publicação oficial do resultado, devendo o Conselho Municipal dos Direitos da Criança e do Adolescente CMDCA decidir, em reunião extraordinária especialmente designada para este fim, no prazo máximo de 05 (cinco) dias.</w:t>
      </w:r>
    </w:p>
    <w:p w:rsidR="00780437" w:rsidRPr="00AA05F9" w:rsidRDefault="000149CC" w:rsidP="00AA05F9">
      <w:pPr>
        <w:pStyle w:val="Corpodetexto"/>
        <w:jc w:val="both"/>
        <w:rPr>
          <w:rFonts w:ascii="Arial" w:hAnsi="Arial" w:cs="Arial"/>
          <w:lang w:val="pt-BR"/>
        </w:rPr>
      </w:pPr>
      <w:r w:rsidRPr="00AA05F9">
        <w:rPr>
          <w:rFonts w:ascii="Arial" w:hAnsi="Arial" w:cs="Arial"/>
          <w:lang w:val="pt-BR"/>
        </w:rPr>
        <w:t>1</w:t>
      </w:r>
      <w:r w:rsidR="00144693">
        <w:rPr>
          <w:rFonts w:ascii="Arial" w:hAnsi="Arial" w:cs="Arial"/>
          <w:lang w:val="pt-BR"/>
        </w:rPr>
        <w:t>4</w:t>
      </w:r>
      <w:r w:rsidRPr="00AA05F9">
        <w:rPr>
          <w:rFonts w:ascii="Arial" w:hAnsi="Arial" w:cs="Arial"/>
          <w:lang w:val="pt-BR"/>
        </w:rPr>
        <w:t>.20-</w:t>
      </w:r>
      <w:r w:rsidR="00F40969">
        <w:rPr>
          <w:rFonts w:ascii="Arial" w:hAnsi="Arial" w:cs="Arial"/>
          <w:lang w:val="pt-BR"/>
        </w:rPr>
        <w:t xml:space="preserve"> </w:t>
      </w:r>
      <w:r w:rsidR="00780437" w:rsidRPr="00AA05F9">
        <w:rPr>
          <w:rFonts w:ascii="Arial" w:hAnsi="Arial" w:cs="Arial"/>
          <w:lang w:val="pt-BR"/>
        </w:rPr>
        <w:t>A decisão do CMDCA será precedida de parecer da Procuradoria Jurídica do Município, com notificação pessoal do Ministério Público.</w:t>
      </w:r>
    </w:p>
    <w:p w:rsidR="00780437" w:rsidRPr="00AA05F9" w:rsidRDefault="000149CC" w:rsidP="00AA05F9">
      <w:pPr>
        <w:pStyle w:val="Corpodetexto"/>
        <w:jc w:val="both"/>
        <w:rPr>
          <w:rFonts w:ascii="Arial" w:hAnsi="Arial" w:cs="Arial"/>
          <w:lang w:val="pt-BR"/>
        </w:rPr>
      </w:pPr>
      <w:r w:rsidRPr="00AA05F9">
        <w:rPr>
          <w:rFonts w:ascii="Arial" w:hAnsi="Arial" w:cs="Arial"/>
          <w:lang w:val="pt-BR"/>
        </w:rPr>
        <w:t>1</w:t>
      </w:r>
      <w:r w:rsidR="00144693">
        <w:rPr>
          <w:rFonts w:ascii="Arial" w:hAnsi="Arial" w:cs="Arial"/>
          <w:lang w:val="pt-BR"/>
        </w:rPr>
        <w:t>4</w:t>
      </w:r>
      <w:r w:rsidRPr="00AA05F9">
        <w:rPr>
          <w:rFonts w:ascii="Arial" w:hAnsi="Arial" w:cs="Arial"/>
          <w:lang w:val="pt-BR"/>
        </w:rPr>
        <w:t xml:space="preserve">-21 - </w:t>
      </w:r>
      <w:r w:rsidR="00780437" w:rsidRPr="00AA05F9">
        <w:rPr>
          <w:rFonts w:ascii="Arial" w:hAnsi="Arial" w:cs="Arial"/>
          <w:lang w:val="pt-BR"/>
        </w:rPr>
        <w:t>A pendência do julgamento de recursos não impede a divulgação do resultado da votação, que deverá, no entanto, conter a ressalva quanto possibilidade de alteração.</w:t>
      </w:r>
    </w:p>
    <w:p w:rsidR="00780437" w:rsidRPr="00AA05F9" w:rsidRDefault="000149CC" w:rsidP="00AA05F9">
      <w:pPr>
        <w:pStyle w:val="Corpodetexto"/>
        <w:jc w:val="both"/>
        <w:rPr>
          <w:rFonts w:ascii="Arial" w:hAnsi="Arial" w:cs="Arial"/>
          <w:lang w:val="pt-BR"/>
        </w:rPr>
      </w:pPr>
      <w:r w:rsidRPr="00AA05F9">
        <w:rPr>
          <w:rFonts w:ascii="Arial" w:hAnsi="Arial" w:cs="Arial"/>
          <w:lang w:val="pt-BR"/>
        </w:rPr>
        <w:t>1</w:t>
      </w:r>
      <w:r w:rsidR="00144693">
        <w:rPr>
          <w:rFonts w:ascii="Arial" w:hAnsi="Arial" w:cs="Arial"/>
          <w:lang w:val="pt-BR"/>
        </w:rPr>
        <w:t>4</w:t>
      </w:r>
      <w:r w:rsidRPr="00AA05F9">
        <w:rPr>
          <w:rFonts w:ascii="Arial" w:hAnsi="Arial" w:cs="Arial"/>
          <w:lang w:val="pt-BR"/>
        </w:rPr>
        <w:t xml:space="preserve">.22 - </w:t>
      </w:r>
      <w:r w:rsidR="00780437" w:rsidRPr="00AA05F9">
        <w:rPr>
          <w:rFonts w:ascii="Arial" w:hAnsi="Arial" w:cs="Arial"/>
          <w:lang w:val="pt-BR"/>
        </w:rPr>
        <w:t>Uma vez julgados os recursos, cabe ao CMDCA dar ampla publicidade ao resultado final da eleição, sem prejuízo da retificação das publicações anteriormente efetuadas, caso necessário.</w:t>
      </w:r>
    </w:p>
    <w:p w:rsidR="00780437" w:rsidRPr="00AA05F9" w:rsidRDefault="00864128" w:rsidP="00AA05F9">
      <w:pPr>
        <w:pStyle w:val="Corpodetexto"/>
        <w:jc w:val="both"/>
        <w:rPr>
          <w:rFonts w:ascii="Arial" w:hAnsi="Arial" w:cs="Arial"/>
          <w:lang w:val="pt-BR"/>
        </w:rPr>
      </w:pPr>
      <w:r w:rsidRPr="00AA05F9">
        <w:rPr>
          <w:rFonts w:ascii="Arial" w:hAnsi="Arial" w:cs="Arial"/>
          <w:lang w:val="pt-BR"/>
        </w:rPr>
        <w:t>1</w:t>
      </w:r>
      <w:r w:rsidR="00144693">
        <w:rPr>
          <w:rFonts w:ascii="Arial" w:hAnsi="Arial" w:cs="Arial"/>
          <w:lang w:val="pt-BR"/>
        </w:rPr>
        <w:t>5</w:t>
      </w:r>
      <w:r w:rsidRPr="00AA05F9">
        <w:rPr>
          <w:rFonts w:ascii="Arial" w:hAnsi="Arial" w:cs="Arial"/>
          <w:lang w:val="pt-BR"/>
        </w:rPr>
        <w:t xml:space="preserve"> - </w:t>
      </w:r>
      <w:r w:rsidR="00780437" w:rsidRPr="00AA05F9">
        <w:rPr>
          <w:rFonts w:ascii="Arial" w:hAnsi="Arial" w:cs="Arial"/>
          <w:lang w:val="pt-BR"/>
        </w:rPr>
        <w:t>DISPOSIÇÕES FINAIS</w:t>
      </w:r>
    </w:p>
    <w:p w:rsidR="00780437" w:rsidRPr="00AA05F9" w:rsidRDefault="00864128" w:rsidP="00AA05F9">
      <w:pPr>
        <w:pStyle w:val="Corpodetexto"/>
        <w:jc w:val="both"/>
        <w:rPr>
          <w:rFonts w:ascii="Arial" w:hAnsi="Arial" w:cs="Arial"/>
          <w:lang w:val="pt-BR"/>
        </w:rPr>
      </w:pPr>
      <w:r w:rsidRPr="00AA05F9">
        <w:rPr>
          <w:rFonts w:ascii="Arial" w:hAnsi="Arial" w:cs="Arial"/>
          <w:lang w:val="pt-BR"/>
        </w:rPr>
        <w:t>1</w:t>
      </w:r>
      <w:r w:rsidR="00144693">
        <w:rPr>
          <w:rFonts w:ascii="Arial" w:hAnsi="Arial" w:cs="Arial"/>
          <w:lang w:val="pt-BR"/>
        </w:rPr>
        <w:t>5</w:t>
      </w:r>
      <w:r w:rsidRPr="00AA05F9">
        <w:rPr>
          <w:rFonts w:ascii="Arial" w:hAnsi="Arial" w:cs="Arial"/>
          <w:lang w:val="pt-BR"/>
        </w:rPr>
        <w:t xml:space="preserve">.1 - </w:t>
      </w:r>
      <w:r w:rsidR="00780437" w:rsidRPr="00AA05F9">
        <w:rPr>
          <w:rFonts w:ascii="Arial" w:hAnsi="Arial" w:cs="Arial"/>
          <w:lang w:val="pt-BR"/>
        </w:rPr>
        <w:t>Em caso de empate na votação de candidatos e de suplentes de uma mesma Regional, será considerado eleito o candidato mais idoso.</w:t>
      </w:r>
    </w:p>
    <w:p w:rsidR="00780437" w:rsidRPr="00AA05F9" w:rsidRDefault="00864128" w:rsidP="00AA05F9">
      <w:pPr>
        <w:pStyle w:val="Corpodetexto"/>
        <w:jc w:val="both"/>
        <w:rPr>
          <w:rFonts w:ascii="Arial" w:hAnsi="Arial" w:cs="Arial"/>
          <w:lang w:val="pt-BR"/>
        </w:rPr>
      </w:pPr>
      <w:r w:rsidRPr="00AA05F9">
        <w:rPr>
          <w:rFonts w:ascii="Arial" w:hAnsi="Arial" w:cs="Arial"/>
          <w:lang w:val="pt-BR"/>
        </w:rPr>
        <w:t>1</w:t>
      </w:r>
      <w:r w:rsidR="00144693">
        <w:rPr>
          <w:rFonts w:ascii="Arial" w:hAnsi="Arial" w:cs="Arial"/>
          <w:lang w:val="pt-BR"/>
        </w:rPr>
        <w:t>5</w:t>
      </w:r>
      <w:r w:rsidRPr="00AA05F9">
        <w:rPr>
          <w:rFonts w:ascii="Arial" w:hAnsi="Arial" w:cs="Arial"/>
          <w:lang w:val="pt-BR"/>
        </w:rPr>
        <w:t xml:space="preserve">. 2 - </w:t>
      </w:r>
      <w:r w:rsidR="00780437" w:rsidRPr="00AA05F9">
        <w:rPr>
          <w:rFonts w:ascii="Arial" w:hAnsi="Arial" w:cs="Arial"/>
          <w:lang w:val="pt-BR"/>
        </w:rPr>
        <w:t>Serão considerados suplentes dos candidatos eleitos todos os demais</w:t>
      </w:r>
      <w:r w:rsidRPr="00AA05F9">
        <w:rPr>
          <w:rFonts w:ascii="Arial" w:hAnsi="Arial" w:cs="Arial"/>
          <w:lang w:val="pt-BR"/>
        </w:rPr>
        <w:t xml:space="preserve"> c</w:t>
      </w:r>
      <w:r w:rsidR="00780437" w:rsidRPr="00AA05F9">
        <w:rPr>
          <w:rFonts w:ascii="Arial" w:hAnsi="Arial" w:cs="Arial"/>
          <w:lang w:val="pt-BR"/>
        </w:rPr>
        <w:t>andidatos pertencentes à mesma regional que não forem eleitos, na ordem decrescente de votação.</w:t>
      </w:r>
    </w:p>
    <w:p w:rsidR="00864128" w:rsidRPr="00AA05F9" w:rsidRDefault="00864128" w:rsidP="00AA05F9">
      <w:pPr>
        <w:pStyle w:val="Corpodetexto"/>
        <w:jc w:val="both"/>
        <w:rPr>
          <w:rFonts w:ascii="Arial" w:hAnsi="Arial" w:cs="Arial"/>
          <w:lang w:val="pt-BR"/>
        </w:rPr>
      </w:pPr>
      <w:r w:rsidRPr="00AA05F9">
        <w:rPr>
          <w:rFonts w:ascii="Arial" w:hAnsi="Arial" w:cs="Arial"/>
          <w:lang w:val="pt-BR"/>
        </w:rPr>
        <w:t>1</w:t>
      </w:r>
      <w:r w:rsidR="00144693">
        <w:rPr>
          <w:rFonts w:ascii="Arial" w:hAnsi="Arial" w:cs="Arial"/>
          <w:lang w:val="pt-BR"/>
        </w:rPr>
        <w:t>5</w:t>
      </w:r>
      <w:r w:rsidRPr="00AA05F9">
        <w:rPr>
          <w:rFonts w:ascii="Arial" w:hAnsi="Arial" w:cs="Arial"/>
          <w:lang w:val="pt-BR"/>
        </w:rPr>
        <w:t xml:space="preserve">.3 - </w:t>
      </w:r>
      <w:r w:rsidR="00780437" w:rsidRPr="00AA05F9">
        <w:rPr>
          <w:rFonts w:ascii="Arial" w:hAnsi="Arial" w:cs="Arial"/>
          <w:lang w:val="pt-BR"/>
        </w:rPr>
        <w:t>Ao final dos trabalhos, a Junta de Apuração e seus auxili</w:t>
      </w:r>
      <w:r w:rsidR="00144693">
        <w:rPr>
          <w:rFonts w:ascii="Arial" w:hAnsi="Arial" w:cs="Arial"/>
          <w:lang w:val="pt-BR"/>
        </w:rPr>
        <w:t xml:space="preserve">ares preencherão os relatórios </w:t>
      </w:r>
      <w:r w:rsidR="00780437" w:rsidRPr="00AA05F9">
        <w:rPr>
          <w:rFonts w:ascii="Arial" w:hAnsi="Arial" w:cs="Arial"/>
          <w:lang w:val="pt-BR"/>
        </w:rPr>
        <w:t>(mapas da apuração) conforme modelo fornecido pelo CMDCA, em duas vias, as quais serão assinadas e rubricadas por todos os componentes da referida Junta, fiscais dos candidatos que estiverem presentes e pelo representante do Ministério Público, dos quais constarão, pelo menos, os seguintes dados</w:t>
      </w:r>
      <w:r w:rsidRPr="00AA05F9">
        <w:rPr>
          <w:rFonts w:ascii="Arial" w:hAnsi="Arial" w:cs="Arial"/>
          <w:lang w:val="pt-BR"/>
        </w:rPr>
        <w:t>:</w:t>
      </w:r>
    </w:p>
    <w:p w:rsidR="00780437" w:rsidRPr="00AA05F9" w:rsidRDefault="00780437" w:rsidP="00AA05F9">
      <w:pPr>
        <w:pStyle w:val="Corpodetexto"/>
        <w:jc w:val="both"/>
        <w:rPr>
          <w:rFonts w:ascii="Arial" w:hAnsi="Arial" w:cs="Arial"/>
          <w:lang w:val="pt-BR"/>
        </w:rPr>
      </w:pPr>
    </w:p>
    <w:p w:rsidR="00780437" w:rsidRPr="00AA05F9" w:rsidRDefault="00780437" w:rsidP="00AA05F9">
      <w:pPr>
        <w:pStyle w:val="Corpodetexto"/>
        <w:jc w:val="both"/>
        <w:rPr>
          <w:rFonts w:ascii="Arial" w:hAnsi="Arial" w:cs="Arial"/>
          <w:lang w:val="pt-BR"/>
        </w:rPr>
      </w:pPr>
      <w:r w:rsidRPr="00AA05F9">
        <w:rPr>
          <w:rFonts w:ascii="Arial" w:hAnsi="Arial" w:cs="Arial"/>
          <w:lang w:val="pt-BR"/>
        </w:rPr>
        <w:t>I - o número de votos apurados diretamente pelas urnas;</w:t>
      </w:r>
    </w:p>
    <w:p w:rsidR="00780437" w:rsidRPr="00AA05F9" w:rsidRDefault="00864128" w:rsidP="00AA05F9">
      <w:pPr>
        <w:pStyle w:val="Corpodetexto"/>
        <w:jc w:val="both"/>
        <w:rPr>
          <w:rFonts w:ascii="Arial" w:hAnsi="Arial" w:cs="Arial"/>
          <w:lang w:val="pt-BR"/>
        </w:rPr>
      </w:pPr>
      <w:r w:rsidRPr="00AA05F9">
        <w:rPr>
          <w:rFonts w:ascii="Arial" w:hAnsi="Arial" w:cs="Arial"/>
          <w:lang w:val="pt-BR"/>
        </w:rPr>
        <w:t>II</w:t>
      </w:r>
      <w:r w:rsidR="00780437" w:rsidRPr="00AA05F9">
        <w:rPr>
          <w:rFonts w:ascii="Arial" w:hAnsi="Arial" w:cs="Arial"/>
          <w:lang w:val="pt-BR"/>
        </w:rPr>
        <w:t xml:space="preserve"> - a votação dos candidatos por regional, na ordem da votação recebida;</w:t>
      </w:r>
    </w:p>
    <w:p w:rsidR="00780437" w:rsidRPr="00AA05F9" w:rsidRDefault="00864128" w:rsidP="00AA05F9">
      <w:pPr>
        <w:pStyle w:val="Corpodetexto"/>
        <w:jc w:val="both"/>
        <w:rPr>
          <w:rFonts w:ascii="Arial" w:hAnsi="Arial" w:cs="Arial"/>
          <w:lang w:val="pt-BR"/>
        </w:rPr>
      </w:pPr>
      <w:r w:rsidRPr="00AA05F9">
        <w:rPr>
          <w:rFonts w:ascii="Arial" w:hAnsi="Arial" w:cs="Arial"/>
          <w:lang w:val="pt-BR"/>
        </w:rPr>
        <w:t xml:space="preserve">III </w:t>
      </w:r>
      <w:r w:rsidR="00780437" w:rsidRPr="00AA05F9">
        <w:rPr>
          <w:rFonts w:ascii="Arial" w:hAnsi="Arial" w:cs="Arial"/>
          <w:lang w:val="pt-BR"/>
        </w:rPr>
        <w:t>- as im</w:t>
      </w:r>
      <w:r w:rsidRPr="00AA05F9">
        <w:rPr>
          <w:rFonts w:ascii="Arial" w:hAnsi="Arial" w:cs="Arial"/>
          <w:lang w:val="pt-BR"/>
        </w:rPr>
        <w:t>pugnações apresentadas às mesas</w:t>
      </w:r>
      <w:r w:rsidR="00780437" w:rsidRPr="00AA05F9">
        <w:rPr>
          <w:rFonts w:ascii="Arial" w:hAnsi="Arial" w:cs="Arial"/>
          <w:lang w:val="pt-BR"/>
        </w:rPr>
        <w:t xml:space="preserve"> de Apuração e como foram resolvidas, assim como os recursos que tenham sido interpostos.</w:t>
      </w:r>
    </w:p>
    <w:p w:rsidR="00780437" w:rsidRPr="00AA05F9" w:rsidRDefault="00864128" w:rsidP="00AA05F9">
      <w:pPr>
        <w:pStyle w:val="Corpodetexto"/>
        <w:jc w:val="both"/>
        <w:rPr>
          <w:rFonts w:ascii="Arial" w:hAnsi="Arial" w:cs="Arial"/>
          <w:lang w:val="pt-BR"/>
        </w:rPr>
      </w:pPr>
      <w:r w:rsidRPr="00AA05F9">
        <w:rPr>
          <w:rFonts w:ascii="Arial" w:hAnsi="Arial" w:cs="Arial"/>
          <w:lang w:val="pt-BR"/>
        </w:rPr>
        <w:t>1</w:t>
      </w:r>
      <w:r w:rsidR="00144693">
        <w:rPr>
          <w:rFonts w:ascii="Arial" w:hAnsi="Arial" w:cs="Arial"/>
          <w:lang w:val="pt-BR"/>
        </w:rPr>
        <w:t>5</w:t>
      </w:r>
      <w:r w:rsidRPr="00AA05F9">
        <w:rPr>
          <w:rFonts w:ascii="Arial" w:hAnsi="Arial" w:cs="Arial"/>
          <w:lang w:val="pt-BR"/>
        </w:rPr>
        <w:t>.4 -</w:t>
      </w:r>
      <w:r w:rsidR="00144693">
        <w:rPr>
          <w:rFonts w:ascii="Arial" w:hAnsi="Arial" w:cs="Arial"/>
          <w:lang w:val="pt-BR"/>
        </w:rPr>
        <w:t>.</w:t>
      </w:r>
      <w:r w:rsidR="00780437" w:rsidRPr="00AA05F9">
        <w:rPr>
          <w:rFonts w:ascii="Arial" w:hAnsi="Arial" w:cs="Arial"/>
          <w:lang w:val="pt-BR"/>
        </w:rPr>
        <w:t xml:space="preserve">Todos os casos omissos serão resolvidos pela </w:t>
      </w:r>
      <w:r w:rsidR="00144693" w:rsidRPr="00AA05F9">
        <w:rPr>
          <w:rFonts w:ascii="Arial" w:hAnsi="Arial" w:cs="Arial"/>
          <w:lang w:val="pt-BR"/>
        </w:rPr>
        <w:t>Comissão</w:t>
      </w:r>
      <w:r w:rsidR="00144693">
        <w:rPr>
          <w:rFonts w:ascii="Arial" w:hAnsi="Arial" w:cs="Arial"/>
          <w:lang w:val="pt-BR"/>
        </w:rPr>
        <w:t>,</w:t>
      </w:r>
      <w:r w:rsidR="00780437" w:rsidRPr="00AA05F9">
        <w:rPr>
          <w:rFonts w:ascii="Arial" w:hAnsi="Arial" w:cs="Arial"/>
          <w:lang w:val="pt-BR"/>
        </w:rPr>
        <w:t xml:space="preserve"> consulta à Procuradoria do Município</w:t>
      </w:r>
      <w:r w:rsidR="00144693">
        <w:rPr>
          <w:rFonts w:ascii="Arial" w:hAnsi="Arial" w:cs="Arial"/>
          <w:lang w:val="pt-BR"/>
        </w:rPr>
        <w:t xml:space="preserve"> e notificação pessoal Público.</w:t>
      </w:r>
    </w:p>
    <w:p w:rsidR="00780437" w:rsidRPr="00AA05F9" w:rsidRDefault="00780437" w:rsidP="00AA05F9">
      <w:pPr>
        <w:jc w:val="both"/>
        <w:rPr>
          <w:rFonts w:ascii="Arial" w:hAnsi="Arial" w:cs="Arial"/>
        </w:rPr>
      </w:pPr>
    </w:p>
    <w:p w:rsidR="00DB079F" w:rsidRPr="00AA05F9" w:rsidRDefault="00DB079F" w:rsidP="00AA05F9">
      <w:pPr>
        <w:shd w:val="clear" w:color="auto" w:fill="FFFFFF"/>
        <w:jc w:val="both"/>
        <w:rPr>
          <w:rFonts w:ascii="Arial" w:hAnsi="Arial" w:cs="Arial"/>
          <w:bCs/>
          <w:iCs/>
          <w:color w:val="000000"/>
        </w:rPr>
      </w:pPr>
    </w:p>
    <w:p w:rsidR="00DB079F" w:rsidRPr="00AA05F9" w:rsidRDefault="00864128" w:rsidP="00AA05F9">
      <w:pPr>
        <w:shd w:val="clear" w:color="auto" w:fill="FFFFFF"/>
        <w:jc w:val="both"/>
        <w:rPr>
          <w:rFonts w:ascii="Arial" w:hAnsi="Arial" w:cs="Arial"/>
          <w:b/>
          <w:bCs/>
          <w:iCs/>
          <w:color w:val="000000"/>
        </w:rPr>
      </w:pPr>
      <w:r w:rsidRPr="00AA05F9">
        <w:rPr>
          <w:rFonts w:ascii="Arial" w:hAnsi="Arial" w:cs="Arial"/>
          <w:b/>
          <w:bCs/>
          <w:iCs/>
          <w:color w:val="000000"/>
        </w:rPr>
        <w:t>1</w:t>
      </w:r>
      <w:r w:rsidR="00144693">
        <w:rPr>
          <w:rFonts w:ascii="Arial" w:hAnsi="Arial" w:cs="Arial"/>
          <w:b/>
          <w:bCs/>
          <w:iCs/>
          <w:color w:val="000000"/>
        </w:rPr>
        <w:t>6</w:t>
      </w:r>
      <w:r w:rsidR="00DB079F" w:rsidRPr="00AA05F9">
        <w:rPr>
          <w:rFonts w:ascii="Arial" w:hAnsi="Arial" w:cs="Arial"/>
          <w:b/>
          <w:bCs/>
          <w:iCs/>
          <w:color w:val="000000"/>
        </w:rPr>
        <w:t xml:space="preserve">. DAS CONDUTAS VEDADAS </w:t>
      </w:r>
    </w:p>
    <w:p w:rsidR="00DB079F" w:rsidRPr="00AA05F9" w:rsidRDefault="00DB079F" w:rsidP="00AA05F9">
      <w:pPr>
        <w:shd w:val="clear" w:color="auto" w:fill="FFFFFF"/>
        <w:jc w:val="both"/>
        <w:rPr>
          <w:rFonts w:ascii="Arial" w:hAnsi="Arial" w:cs="Arial"/>
          <w:bCs/>
          <w:iCs/>
          <w:color w:val="000000"/>
        </w:rPr>
      </w:pPr>
    </w:p>
    <w:p w:rsidR="00DB079F" w:rsidRPr="00AA05F9" w:rsidRDefault="00864128" w:rsidP="00AA05F9">
      <w:pPr>
        <w:shd w:val="clear" w:color="auto" w:fill="FFFFFF"/>
        <w:jc w:val="both"/>
        <w:rPr>
          <w:rFonts w:ascii="Arial" w:hAnsi="Arial" w:cs="Arial"/>
          <w:bCs/>
          <w:iCs/>
          <w:color w:val="000000"/>
        </w:rPr>
      </w:pPr>
      <w:r w:rsidRPr="00AA05F9">
        <w:rPr>
          <w:rFonts w:ascii="Arial" w:hAnsi="Arial" w:cs="Arial"/>
          <w:bCs/>
          <w:iCs/>
          <w:color w:val="000000"/>
        </w:rPr>
        <w:t>1</w:t>
      </w:r>
      <w:r w:rsidR="00144693">
        <w:rPr>
          <w:rFonts w:ascii="Arial" w:hAnsi="Arial" w:cs="Arial"/>
          <w:bCs/>
          <w:iCs/>
          <w:color w:val="000000"/>
        </w:rPr>
        <w:t>6</w:t>
      </w:r>
      <w:r w:rsidRPr="00AA05F9">
        <w:rPr>
          <w:rFonts w:ascii="Arial" w:hAnsi="Arial" w:cs="Arial"/>
          <w:bCs/>
          <w:iCs/>
          <w:color w:val="000000"/>
        </w:rPr>
        <w:t>.1 -</w:t>
      </w:r>
      <w:r w:rsidR="00144693">
        <w:rPr>
          <w:rFonts w:ascii="Arial" w:hAnsi="Arial" w:cs="Arial"/>
          <w:bCs/>
          <w:iCs/>
          <w:color w:val="000000"/>
        </w:rPr>
        <w:t xml:space="preserve"> </w:t>
      </w:r>
      <w:r w:rsidR="00DB079F" w:rsidRPr="00AA05F9">
        <w:rPr>
          <w:rFonts w:ascii="Arial" w:hAnsi="Arial" w:cs="Arial"/>
          <w:bCs/>
          <w:iCs/>
          <w:color w:val="000000"/>
        </w:rPr>
        <w:t>No processo de escolha dos membros do Conselho Tutelar é vedado ao candidato oferecimento, promessa ou solicitação de dinheiro dádiva, rifa, sorteio ou vantagem pessoal de qualquer natureza, inclusive brindes de pequeno valor;</w:t>
      </w: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Promoção de atos que prejudiquem a higiene estética urbana ou contravenha a postura municipal ou qualquer outra restrição de direito;</w:t>
      </w: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Promoção de transportes de eleitores em veículos que não sejam credenciados pela comissão especial eleitoral;</w:t>
      </w: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Promoção de “boca de urna”, dificultando ou induzindo a decisão do eleitor.</w:t>
      </w: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w:t>
      </w:r>
    </w:p>
    <w:p w:rsidR="00DB079F" w:rsidRPr="00AA05F9" w:rsidRDefault="00DB079F" w:rsidP="00AA05F9">
      <w:pPr>
        <w:shd w:val="clear" w:color="auto" w:fill="FFFFFF"/>
        <w:jc w:val="both"/>
        <w:rPr>
          <w:rFonts w:ascii="Arial" w:hAnsi="Arial" w:cs="Arial"/>
          <w:bCs/>
          <w:iCs/>
          <w:color w:val="000000"/>
        </w:rPr>
      </w:pPr>
    </w:p>
    <w:p w:rsidR="00DB079F" w:rsidRPr="00AA05F9" w:rsidRDefault="00DC74F6" w:rsidP="00AA05F9">
      <w:pPr>
        <w:shd w:val="clear" w:color="auto" w:fill="FFFFFF"/>
        <w:jc w:val="both"/>
        <w:rPr>
          <w:rFonts w:ascii="Arial" w:hAnsi="Arial" w:cs="Arial"/>
          <w:b/>
          <w:bCs/>
          <w:iCs/>
          <w:color w:val="000000"/>
        </w:rPr>
      </w:pPr>
      <w:r w:rsidRPr="00AA05F9">
        <w:rPr>
          <w:rFonts w:ascii="Arial" w:hAnsi="Arial" w:cs="Arial"/>
          <w:b/>
          <w:bCs/>
          <w:iCs/>
          <w:color w:val="000000"/>
        </w:rPr>
        <w:t>1</w:t>
      </w:r>
      <w:r w:rsidR="00144693">
        <w:rPr>
          <w:rFonts w:ascii="Arial" w:hAnsi="Arial" w:cs="Arial"/>
          <w:b/>
          <w:bCs/>
          <w:iCs/>
          <w:color w:val="000000"/>
        </w:rPr>
        <w:t>7</w:t>
      </w:r>
      <w:r w:rsidR="002C7944" w:rsidRPr="00AA05F9">
        <w:rPr>
          <w:rFonts w:ascii="Arial" w:hAnsi="Arial" w:cs="Arial"/>
          <w:b/>
          <w:bCs/>
          <w:iCs/>
          <w:color w:val="000000"/>
        </w:rPr>
        <w:t xml:space="preserve"> </w:t>
      </w:r>
      <w:r w:rsidR="00DB079F" w:rsidRPr="00AA05F9">
        <w:rPr>
          <w:rFonts w:ascii="Arial" w:hAnsi="Arial" w:cs="Arial"/>
          <w:b/>
          <w:bCs/>
          <w:iCs/>
          <w:color w:val="000000"/>
        </w:rPr>
        <w:t>DA POSSE</w:t>
      </w:r>
    </w:p>
    <w:p w:rsidR="00DB079F" w:rsidRPr="00AA05F9" w:rsidRDefault="00DB079F" w:rsidP="00AA05F9">
      <w:pPr>
        <w:shd w:val="clear" w:color="auto" w:fill="FFFFFF"/>
        <w:jc w:val="both"/>
        <w:rPr>
          <w:rFonts w:ascii="Arial" w:hAnsi="Arial" w:cs="Arial"/>
          <w:bCs/>
          <w:iCs/>
          <w:color w:val="000000"/>
        </w:rPr>
      </w:pP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1</w:t>
      </w:r>
      <w:r w:rsidR="00144693">
        <w:rPr>
          <w:rFonts w:ascii="Arial" w:hAnsi="Arial" w:cs="Arial"/>
          <w:bCs/>
          <w:iCs/>
          <w:color w:val="000000"/>
        </w:rPr>
        <w:t>7</w:t>
      </w:r>
      <w:r w:rsidRPr="00AA05F9">
        <w:rPr>
          <w:rFonts w:ascii="Arial" w:hAnsi="Arial" w:cs="Arial"/>
          <w:bCs/>
          <w:iCs/>
          <w:color w:val="000000"/>
        </w:rPr>
        <w:t>.1 A posse dos consel</w:t>
      </w:r>
      <w:r w:rsidR="002C7944" w:rsidRPr="00AA05F9">
        <w:rPr>
          <w:rFonts w:ascii="Arial" w:hAnsi="Arial" w:cs="Arial"/>
          <w:bCs/>
          <w:iCs/>
          <w:color w:val="000000"/>
        </w:rPr>
        <w:t xml:space="preserve">heiros tutelares dar-se </w:t>
      </w:r>
      <w:r w:rsidR="00144693" w:rsidRPr="00AA05F9">
        <w:rPr>
          <w:rFonts w:ascii="Arial" w:hAnsi="Arial" w:cs="Arial"/>
          <w:bCs/>
          <w:iCs/>
          <w:color w:val="000000"/>
        </w:rPr>
        <w:t>a</w:t>
      </w:r>
      <w:r w:rsidR="002C7944" w:rsidRPr="00AA05F9">
        <w:rPr>
          <w:rFonts w:ascii="Arial" w:hAnsi="Arial" w:cs="Arial"/>
          <w:bCs/>
          <w:iCs/>
          <w:color w:val="000000"/>
        </w:rPr>
        <w:t xml:space="preserve"> pelo Prefeito M</w:t>
      </w:r>
      <w:r w:rsidRPr="00AA05F9">
        <w:rPr>
          <w:rFonts w:ascii="Arial" w:hAnsi="Arial" w:cs="Arial"/>
          <w:bCs/>
          <w:iCs/>
          <w:color w:val="000000"/>
        </w:rPr>
        <w:t>unicipal no dia 10 de Janeiro de 2020.</w:t>
      </w:r>
    </w:p>
    <w:p w:rsidR="00DB079F" w:rsidRPr="00AA05F9" w:rsidRDefault="00DB079F" w:rsidP="00AA05F9">
      <w:pPr>
        <w:shd w:val="clear" w:color="auto" w:fill="FFFFFF"/>
        <w:jc w:val="both"/>
        <w:rPr>
          <w:rFonts w:ascii="Arial" w:hAnsi="Arial" w:cs="Arial"/>
          <w:bCs/>
          <w:iCs/>
          <w:color w:val="000000"/>
        </w:rPr>
      </w:pPr>
    </w:p>
    <w:p w:rsidR="002C7944" w:rsidRPr="00AA05F9" w:rsidRDefault="002C7944" w:rsidP="00AA05F9">
      <w:pPr>
        <w:shd w:val="clear" w:color="auto" w:fill="FFFFFF"/>
        <w:jc w:val="both"/>
        <w:rPr>
          <w:rFonts w:ascii="Arial" w:hAnsi="Arial" w:cs="Arial"/>
          <w:bCs/>
          <w:iCs/>
          <w:color w:val="000000"/>
        </w:rPr>
      </w:pPr>
    </w:p>
    <w:p w:rsidR="00DB079F" w:rsidRPr="00AA05F9" w:rsidRDefault="00DB079F" w:rsidP="00AA05F9">
      <w:pPr>
        <w:shd w:val="clear" w:color="auto" w:fill="FFFFFF"/>
        <w:jc w:val="both"/>
        <w:rPr>
          <w:rFonts w:ascii="Arial" w:hAnsi="Arial" w:cs="Arial"/>
          <w:b/>
          <w:bCs/>
          <w:iCs/>
          <w:color w:val="000000"/>
        </w:rPr>
      </w:pPr>
      <w:r w:rsidRPr="00AA05F9">
        <w:rPr>
          <w:rFonts w:ascii="Arial" w:hAnsi="Arial" w:cs="Arial"/>
          <w:b/>
          <w:bCs/>
          <w:iCs/>
          <w:color w:val="000000"/>
        </w:rPr>
        <w:t>1</w:t>
      </w:r>
      <w:r w:rsidR="00144693">
        <w:rPr>
          <w:rFonts w:ascii="Arial" w:hAnsi="Arial" w:cs="Arial"/>
          <w:b/>
          <w:bCs/>
          <w:iCs/>
          <w:color w:val="000000"/>
        </w:rPr>
        <w:t>8</w:t>
      </w:r>
      <w:r w:rsidRPr="00AA05F9">
        <w:rPr>
          <w:rFonts w:ascii="Arial" w:hAnsi="Arial" w:cs="Arial"/>
          <w:b/>
          <w:bCs/>
          <w:iCs/>
          <w:color w:val="000000"/>
        </w:rPr>
        <w:t>. DISPOSIÇOES FINAIS</w:t>
      </w:r>
    </w:p>
    <w:p w:rsidR="00DB079F" w:rsidRPr="00AA05F9" w:rsidRDefault="00DB079F" w:rsidP="00AA05F9">
      <w:pPr>
        <w:shd w:val="clear" w:color="auto" w:fill="FFFFFF"/>
        <w:jc w:val="both"/>
        <w:rPr>
          <w:rFonts w:ascii="Arial" w:hAnsi="Arial" w:cs="Arial"/>
          <w:bCs/>
          <w:iCs/>
          <w:color w:val="000000"/>
        </w:rPr>
      </w:pP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1</w:t>
      </w:r>
      <w:r w:rsidR="00144693">
        <w:rPr>
          <w:rFonts w:ascii="Arial" w:hAnsi="Arial" w:cs="Arial"/>
          <w:bCs/>
          <w:iCs/>
          <w:color w:val="000000"/>
        </w:rPr>
        <w:t>8</w:t>
      </w:r>
      <w:r w:rsidRPr="00AA05F9">
        <w:rPr>
          <w:rFonts w:ascii="Arial" w:hAnsi="Arial" w:cs="Arial"/>
          <w:bCs/>
          <w:iCs/>
          <w:color w:val="000000"/>
        </w:rPr>
        <w:t>.1 Os casos omissos serão resolvidos pela Comissão Especial, observadas as normas legais contida na Lei Federal 8.069/90 e na Lei Municipal 24/2018.</w:t>
      </w: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1</w:t>
      </w:r>
      <w:r w:rsidR="00144693">
        <w:rPr>
          <w:rFonts w:ascii="Arial" w:hAnsi="Arial" w:cs="Arial"/>
          <w:bCs/>
          <w:iCs/>
          <w:color w:val="000000"/>
        </w:rPr>
        <w:t>8</w:t>
      </w:r>
      <w:r w:rsidRPr="00AA05F9">
        <w:rPr>
          <w:rFonts w:ascii="Arial" w:hAnsi="Arial" w:cs="Arial"/>
          <w:bCs/>
          <w:iCs/>
          <w:color w:val="000000"/>
        </w:rPr>
        <w:t>.2 É de inteira responsabilidade do candidato</w:t>
      </w:r>
      <w:r w:rsidR="00144693">
        <w:rPr>
          <w:rFonts w:ascii="Arial" w:hAnsi="Arial" w:cs="Arial"/>
          <w:bCs/>
          <w:iCs/>
          <w:color w:val="000000"/>
        </w:rPr>
        <w:t xml:space="preserve">, </w:t>
      </w:r>
      <w:r w:rsidRPr="00AA05F9">
        <w:rPr>
          <w:rFonts w:ascii="Arial" w:hAnsi="Arial" w:cs="Arial"/>
          <w:bCs/>
          <w:iCs/>
          <w:color w:val="000000"/>
        </w:rPr>
        <w:t xml:space="preserve"> acompanhar a publicação de todos os atos, editais e comunicados referente ao processo de escolha unificada dos conselheiros tutelares.</w:t>
      </w: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1</w:t>
      </w:r>
      <w:r w:rsidR="00144693">
        <w:rPr>
          <w:rFonts w:ascii="Arial" w:hAnsi="Arial" w:cs="Arial"/>
          <w:bCs/>
          <w:iCs/>
          <w:color w:val="000000"/>
        </w:rPr>
        <w:t>8</w:t>
      </w:r>
      <w:r w:rsidRPr="00AA05F9">
        <w:rPr>
          <w:rFonts w:ascii="Arial" w:hAnsi="Arial" w:cs="Arial"/>
          <w:bCs/>
          <w:iCs/>
          <w:color w:val="000000"/>
        </w:rPr>
        <w:t>.3 O descumprimento dos dispositivos legais previstos neste edital implicará na exclusão do candidato do pleito.</w:t>
      </w:r>
    </w:p>
    <w:p w:rsidR="00DB079F" w:rsidRPr="00AA05F9" w:rsidRDefault="00DB079F" w:rsidP="00AA05F9">
      <w:pPr>
        <w:shd w:val="clear" w:color="auto" w:fill="FFFFFF"/>
        <w:jc w:val="both"/>
        <w:rPr>
          <w:rFonts w:ascii="Arial" w:hAnsi="Arial" w:cs="Arial"/>
          <w:bCs/>
          <w:iCs/>
          <w:color w:val="000000"/>
        </w:rPr>
      </w:pPr>
    </w:p>
    <w:p w:rsidR="00DB079F" w:rsidRPr="00AA05F9" w:rsidRDefault="00DB079F" w:rsidP="00AA05F9">
      <w:pPr>
        <w:shd w:val="clear" w:color="auto" w:fill="FFFFFF"/>
        <w:jc w:val="both"/>
        <w:rPr>
          <w:rFonts w:ascii="Arial" w:hAnsi="Arial" w:cs="Arial"/>
          <w:b/>
          <w:bCs/>
          <w:iCs/>
          <w:color w:val="000000"/>
        </w:rPr>
      </w:pPr>
      <w:r w:rsidRPr="00AA05F9">
        <w:rPr>
          <w:rFonts w:ascii="Arial" w:hAnsi="Arial" w:cs="Arial"/>
          <w:b/>
          <w:bCs/>
          <w:iCs/>
          <w:color w:val="000000"/>
        </w:rPr>
        <w:t>PUBLIQUE-SE</w:t>
      </w:r>
    </w:p>
    <w:p w:rsidR="00DB079F" w:rsidRPr="00AA05F9" w:rsidRDefault="00DB079F" w:rsidP="00AA05F9">
      <w:pPr>
        <w:shd w:val="clear" w:color="auto" w:fill="FFFFFF"/>
        <w:jc w:val="both"/>
        <w:rPr>
          <w:rFonts w:ascii="Arial" w:hAnsi="Arial" w:cs="Arial"/>
          <w:bCs/>
          <w:iCs/>
          <w:color w:val="000000"/>
        </w:rPr>
      </w:pPr>
    </w:p>
    <w:p w:rsidR="00DB079F" w:rsidRPr="00AA05F9" w:rsidRDefault="00DB079F" w:rsidP="00AA05F9">
      <w:pPr>
        <w:shd w:val="clear" w:color="auto" w:fill="FFFFFF"/>
        <w:jc w:val="both"/>
        <w:rPr>
          <w:rFonts w:ascii="Arial" w:hAnsi="Arial" w:cs="Arial"/>
          <w:bCs/>
          <w:iCs/>
          <w:color w:val="000000"/>
        </w:rPr>
      </w:pPr>
    </w:p>
    <w:p w:rsidR="00DB079F" w:rsidRPr="00AA05F9" w:rsidRDefault="00DB079F" w:rsidP="00AA05F9">
      <w:pPr>
        <w:shd w:val="clear" w:color="auto" w:fill="FFFFFF"/>
        <w:jc w:val="both"/>
        <w:rPr>
          <w:rFonts w:ascii="Arial" w:hAnsi="Arial" w:cs="Arial"/>
          <w:bCs/>
          <w:iCs/>
          <w:color w:val="000000"/>
        </w:rPr>
      </w:pPr>
    </w:p>
    <w:p w:rsidR="00DB079F" w:rsidRPr="00AA05F9" w:rsidRDefault="00DC74F6" w:rsidP="00AA05F9">
      <w:pPr>
        <w:shd w:val="clear" w:color="auto" w:fill="FFFFFF"/>
        <w:jc w:val="both"/>
        <w:rPr>
          <w:rFonts w:ascii="Arial" w:hAnsi="Arial" w:cs="Arial"/>
          <w:bCs/>
          <w:iCs/>
          <w:color w:val="000000"/>
        </w:rPr>
      </w:pPr>
      <w:r w:rsidRPr="00AA05F9">
        <w:rPr>
          <w:rFonts w:ascii="Arial" w:hAnsi="Arial" w:cs="Arial"/>
          <w:bCs/>
          <w:iCs/>
          <w:color w:val="000000"/>
        </w:rPr>
        <w:t>Porangaba, 0</w:t>
      </w:r>
      <w:r w:rsidR="007B3C7C">
        <w:rPr>
          <w:rFonts w:ascii="Arial" w:hAnsi="Arial" w:cs="Arial"/>
          <w:bCs/>
          <w:iCs/>
          <w:color w:val="000000"/>
        </w:rPr>
        <w:t>5</w:t>
      </w:r>
      <w:r w:rsidRPr="00AA05F9">
        <w:rPr>
          <w:rFonts w:ascii="Arial" w:hAnsi="Arial" w:cs="Arial"/>
          <w:bCs/>
          <w:iCs/>
          <w:color w:val="000000"/>
        </w:rPr>
        <w:t xml:space="preserve">  de Abril </w:t>
      </w:r>
      <w:r w:rsidR="00DB079F" w:rsidRPr="00AA05F9">
        <w:rPr>
          <w:rFonts w:ascii="Arial" w:hAnsi="Arial" w:cs="Arial"/>
          <w:bCs/>
          <w:iCs/>
          <w:color w:val="000000"/>
        </w:rPr>
        <w:t xml:space="preserve"> de 2019</w:t>
      </w:r>
    </w:p>
    <w:p w:rsidR="00DB079F" w:rsidRPr="00AA05F9" w:rsidRDefault="00DB079F" w:rsidP="00AA05F9">
      <w:pPr>
        <w:shd w:val="clear" w:color="auto" w:fill="FFFFFF"/>
        <w:jc w:val="both"/>
        <w:rPr>
          <w:rFonts w:ascii="Arial" w:hAnsi="Arial" w:cs="Arial"/>
          <w:bCs/>
          <w:iCs/>
          <w:color w:val="000000"/>
        </w:rPr>
      </w:pPr>
    </w:p>
    <w:p w:rsidR="00DB079F" w:rsidRPr="00AA05F9" w:rsidRDefault="00DB079F" w:rsidP="00AA05F9">
      <w:pPr>
        <w:shd w:val="clear" w:color="auto" w:fill="FFFFFF"/>
        <w:jc w:val="both"/>
        <w:rPr>
          <w:rFonts w:ascii="Arial" w:hAnsi="Arial" w:cs="Arial"/>
          <w:bCs/>
          <w:iCs/>
          <w:color w:val="000000"/>
        </w:rPr>
      </w:pPr>
    </w:p>
    <w:p w:rsidR="00DB079F" w:rsidRPr="00AA05F9" w:rsidRDefault="00DB079F" w:rsidP="00AA05F9">
      <w:pPr>
        <w:shd w:val="clear" w:color="auto" w:fill="FFFFFF"/>
        <w:jc w:val="both"/>
        <w:rPr>
          <w:rFonts w:ascii="Arial" w:hAnsi="Arial" w:cs="Arial"/>
          <w:bCs/>
          <w:iCs/>
          <w:color w:val="000000"/>
        </w:rPr>
      </w:pPr>
    </w:p>
    <w:p w:rsidR="00DB079F" w:rsidRPr="00AA05F9" w:rsidRDefault="00DB079F" w:rsidP="00AA05F9">
      <w:pPr>
        <w:shd w:val="clear" w:color="auto" w:fill="FFFFFF"/>
        <w:jc w:val="both"/>
        <w:rPr>
          <w:rFonts w:ascii="Arial" w:hAnsi="Arial" w:cs="Arial"/>
          <w:bCs/>
          <w:iCs/>
          <w:color w:val="000000"/>
        </w:rPr>
      </w:pPr>
      <w:r w:rsidRPr="00AA05F9">
        <w:rPr>
          <w:rFonts w:ascii="Arial" w:hAnsi="Arial" w:cs="Arial"/>
          <w:bCs/>
          <w:iCs/>
          <w:color w:val="000000"/>
        </w:rPr>
        <w:t>_______________________________________</w:t>
      </w:r>
    </w:p>
    <w:p w:rsidR="00DB079F" w:rsidRPr="00AA05F9" w:rsidRDefault="00DB079F" w:rsidP="00AA05F9">
      <w:pPr>
        <w:shd w:val="clear" w:color="auto" w:fill="FFFFFF"/>
        <w:jc w:val="both"/>
        <w:rPr>
          <w:rFonts w:ascii="Arial" w:hAnsi="Arial" w:cs="Arial"/>
          <w:bCs/>
          <w:iCs/>
          <w:color w:val="000000"/>
        </w:rPr>
      </w:pPr>
      <w:proofErr w:type="spellStart"/>
      <w:r w:rsidRPr="00AA05F9">
        <w:rPr>
          <w:rFonts w:ascii="Arial" w:hAnsi="Arial" w:cs="Arial"/>
          <w:bCs/>
          <w:iCs/>
          <w:color w:val="000000"/>
        </w:rPr>
        <w:t>Wilmann</w:t>
      </w:r>
      <w:proofErr w:type="spellEnd"/>
      <w:r w:rsidRPr="00AA05F9">
        <w:rPr>
          <w:rFonts w:ascii="Arial" w:hAnsi="Arial" w:cs="Arial"/>
          <w:bCs/>
          <w:iCs/>
          <w:color w:val="000000"/>
        </w:rPr>
        <w:t xml:space="preserve">  Velasques </w:t>
      </w:r>
      <w:proofErr w:type="spellStart"/>
      <w:r w:rsidRPr="00AA05F9">
        <w:rPr>
          <w:rFonts w:ascii="Arial" w:hAnsi="Arial" w:cs="Arial"/>
          <w:bCs/>
          <w:iCs/>
          <w:color w:val="000000"/>
        </w:rPr>
        <w:t>Kern</w:t>
      </w:r>
      <w:proofErr w:type="spellEnd"/>
      <w:r w:rsidRPr="00AA05F9">
        <w:rPr>
          <w:rFonts w:ascii="Arial" w:hAnsi="Arial" w:cs="Arial"/>
          <w:bCs/>
          <w:iCs/>
          <w:color w:val="000000"/>
        </w:rPr>
        <w:t xml:space="preserve"> de Novaes</w:t>
      </w:r>
    </w:p>
    <w:p w:rsidR="00996D99" w:rsidRPr="00AA05F9" w:rsidRDefault="00DB079F" w:rsidP="007B3C7C">
      <w:pPr>
        <w:shd w:val="clear" w:color="auto" w:fill="FFFFFF"/>
        <w:jc w:val="both"/>
        <w:rPr>
          <w:rFonts w:ascii="Arial" w:hAnsi="Arial" w:cs="Arial"/>
          <w:color w:val="000000"/>
        </w:rPr>
      </w:pPr>
      <w:r w:rsidRPr="00AA05F9">
        <w:rPr>
          <w:rFonts w:ascii="Arial" w:hAnsi="Arial" w:cs="Arial"/>
          <w:bCs/>
          <w:iCs/>
          <w:color w:val="000000"/>
        </w:rPr>
        <w:t>Presidente do C</w:t>
      </w:r>
      <w:r w:rsidR="007B3C7C">
        <w:rPr>
          <w:rFonts w:ascii="Arial" w:hAnsi="Arial" w:cs="Arial"/>
          <w:bCs/>
          <w:iCs/>
          <w:color w:val="000000"/>
        </w:rPr>
        <w:t>MDCA</w:t>
      </w:r>
    </w:p>
    <w:sectPr w:rsidR="00996D99" w:rsidRPr="00AA05F9" w:rsidSect="00071EE6">
      <w:headerReference w:type="default" r:id="rId9"/>
      <w:pgSz w:w="11906" w:h="16838"/>
      <w:pgMar w:top="1417" w:right="1701" w:bottom="1417" w:left="1701"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383" w:rsidRDefault="00525383">
      <w:r>
        <w:separator/>
      </w:r>
    </w:p>
  </w:endnote>
  <w:endnote w:type="continuationSeparator" w:id="0">
    <w:p w:rsidR="00525383" w:rsidRDefault="0052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383" w:rsidRDefault="00525383">
      <w:r>
        <w:separator/>
      </w:r>
    </w:p>
  </w:footnote>
  <w:footnote w:type="continuationSeparator" w:id="0">
    <w:p w:rsidR="00525383" w:rsidRDefault="00525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2E" w:rsidRDefault="007E2FEE" w:rsidP="00D61D2E">
    <w:pPr>
      <w:pStyle w:val="Cabealho"/>
      <w:jc w:val="center"/>
      <w:rPr>
        <w:b/>
      </w:rPr>
    </w:pPr>
    <w:r>
      <w:rPr>
        <w:noProof/>
      </w:rPr>
      <w:drawing>
        <wp:anchor distT="0" distB="0" distL="114300" distR="114300" simplePos="0" relativeHeight="251657728" behindDoc="1" locked="0" layoutInCell="1" allowOverlap="1">
          <wp:simplePos x="0" y="0"/>
          <wp:positionH relativeFrom="column">
            <wp:posOffset>1948815</wp:posOffset>
          </wp:positionH>
          <wp:positionV relativeFrom="paragraph">
            <wp:posOffset>15240</wp:posOffset>
          </wp:positionV>
          <wp:extent cx="1072515" cy="73088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2515" cy="730885"/>
                  </a:xfrm>
                  <a:prstGeom prst="rect">
                    <a:avLst/>
                  </a:prstGeom>
                  <a:blipFill dpi="0" rotWithShape="0">
                    <a:blip/>
                    <a:srcRect/>
                    <a:stretch>
                      <a:fillRect/>
                    </a:stretch>
                  </a:blipFill>
                  <a:ln w="9525">
                    <a:noFill/>
                    <a:miter lim="800000"/>
                    <a:headEnd/>
                    <a:tailEnd/>
                  </a:ln>
                </pic:spPr>
              </pic:pic>
            </a:graphicData>
          </a:graphic>
        </wp:anchor>
      </w:drawing>
    </w:r>
  </w:p>
  <w:p w:rsidR="00D61D2E" w:rsidRDefault="00D61D2E" w:rsidP="00D61D2E">
    <w:pPr>
      <w:jc w:val="center"/>
      <w:rPr>
        <w:b/>
        <w:sz w:val="22"/>
        <w:szCs w:val="22"/>
      </w:rPr>
    </w:pPr>
  </w:p>
  <w:p w:rsidR="00D61D2E" w:rsidRDefault="00D61D2E" w:rsidP="00D61D2E">
    <w:pPr>
      <w:jc w:val="center"/>
      <w:rPr>
        <w:b/>
        <w:sz w:val="22"/>
        <w:szCs w:val="22"/>
      </w:rPr>
    </w:pPr>
  </w:p>
  <w:p w:rsidR="00D61D2E" w:rsidRDefault="00D61D2E" w:rsidP="00D61D2E">
    <w:pPr>
      <w:jc w:val="center"/>
      <w:rPr>
        <w:b/>
        <w:sz w:val="22"/>
        <w:szCs w:val="22"/>
      </w:rPr>
    </w:pPr>
  </w:p>
  <w:p w:rsidR="00D61D2E" w:rsidRDefault="00D61D2E" w:rsidP="00D61D2E">
    <w:pPr>
      <w:jc w:val="center"/>
      <w:rPr>
        <w:b/>
        <w:sz w:val="22"/>
        <w:szCs w:val="22"/>
      </w:rPr>
    </w:pPr>
  </w:p>
  <w:p w:rsidR="00D61D2E" w:rsidRPr="0055082F" w:rsidRDefault="00D61D2E" w:rsidP="00D61D2E">
    <w:pPr>
      <w:jc w:val="center"/>
      <w:rPr>
        <w:b/>
        <w:sz w:val="22"/>
        <w:szCs w:val="22"/>
      </w:rPr>
    </w:pPr>
    <w:r w:rsidRPr="0055082F">
      <w:rPr>
        <w:b/>
        <w:sz w:val="22"/>
        <w:szCs w:val="22"/>
      </w:rPr>
      <w:t>CONSELHO MUNICIPAL DOS DIREITOS DA CRIANÇA E DO ADOLESCENTE</w:t>
    </w:r>
  </w:p>
  <w:p w:rsidR="00D61D2E" w:rsidRPr="0055082F" w:rsidRDefault="00D61D2E" w:rsidP="00D61D2E">
    <w:pPr>
      <w:jc w:val="center"/>
      <w:rPr>
        <w:b/>
        <w:sz w:val="22"/>
        <w:szCs w:val="22"/>
      </w:rPr>
    </w:pPr>
    <w:r w:rsidRPr="0055082F">
      <w:rPr>
        <w:b/>
        <w:sz w:val="22"/>
        <w:szCs w:val="22"/>
      </w:rPr>
      <w:t>MUNICÍPIO DE PORANGABA – ESTADO DE SÃO PAULO</w:t>
    </w:r>
  </w:p>
  <w:p w:rsidR="00D61D2E" w:rsidRPr="0055082F" w:rsidRDefault="00D61D2E" w:rsidP="00D61D2E">
    <w:pPr>
      <w:jc w:val="center"/>
      <w:rPr>
        <w:rFonts w:ascii="Arial Narrow" w:hAnsi="Arial Narrow"/>
        <w:sz w:val="20"/>
        <w:szCs w:val="20"/>
      </w:rPr>
    </w:pPr>
    <w:r w:rsidRPr="0055082F">
      <w:rPr>
        <w:rFonts w:ascii="Arial Narrow" w:hAnsi="Arial Narrow"/>
        <w:sz w:val="20"/>
        <w:szCs w:val="20"/>
      </w:rPr>
      <w:t xml:space="preserve">Avenida Narciso </w:t>
    </w:r>
    <w:proofErr w:type="spellStart"/>
    <w:r w:rsidRPr="0055082F">
      <w:rPr>
        <w:rFonts w:ascii="Arial Narrow" w:hAnsi="Arial Narrow"/>
        <w:sz w:val="20"/>
        <w:szCs w:val="20"/>
      </w:rPr>
      <w:t>Pieroni</w:t>
    </w:r>
    <w:proofErr w:type="spellEnd"/>
    <w:r w:rsidRPr="0055082F">
      <w:rPr>
        <w:rFonts w:ascii="Arial Narrow" w:hAnsi="Arial Narrow"/>
        <w:sz w:val="20"/>
        <w:szCs w:val="20"/>
      </w:rPr>
      <w:t>, 970 – Centro</w:t>
    </w:r>
  </w:p>
  <w:p w:rsidR="00D61D2E" w:rsidRPr="0055082F" w:rsidRDefault="00D61D2E" w:rsidP="00D61D2E">
    <w:pPr>
      <w:jc w:val="center"/>
      <w:rPr>
        <w:rFonts w:ascii="Arial Narrow" w:hAnsi="Arial Narrow"/>
        <w:sz w:val="20"/>
        <w:szCs w:val="20"/>
      </w:rPr>
    </w:pPr>
    <w:r w:rsidRPr="0055082F">
      <w:rPr>
        <w:rFonts w:ascii="Arial Narrow" w:hAnsi="Arial Narrow"/>
        <w:sz w:val="20"/>
        <w:szCs w:val="20"/>
      </w:rPr>
      <w:t>Fone: (15) 3257-1275 - CEP: 18260-000</w:t>
    </w:r>
  </w:p>
  <w:p w:rsidR="00D61D2E" w:rsidRPr="0055082F" w:rsidRDefault="00D61D2E" w:rsidP="00D61D2E">
    <w:pPr>
      <w:pStyle w:val="Cabealho"/>
      <w:jc w:val="center"/>
      <w:rPr>
        <w:rFonts w:ascii="Arial Narrow" w:hAnsi="Arial Narrow"/>
        <w:sz w:val="20"/>
        <w:szCs w:val="20"/>
      </w:rPr>
    </w:pPr>
    <w:r w:rsidRPr="0055082F">
      <w:rPr>
        <w:rFonts w:ascii="Arial Narrow" w:hAnsi="Arial Narrow"/>
        <w:sz w:val="20"/>
        <w:szCs w:val="20"/>
      </w:rPr>
      <w:t>PORANGABA - SP</w:t>
    </w:r>
  </w:p>
  <w:p w:rsidR="00071EE6" w:rsidRPr="00D61D2E" w:rsidRDefault="00071EE6" w:rsidP="00D61D2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A3724"/>
    <w:multiLevelType w:val="hybridMultilevel"/>
    <w:tmpl w:val="E7FEC1FA"/>
    <w:lvl w:ilvl="0" w:tplc="75EC4E2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E3E20F9"/>
    <w:multiLevelType w:val="multilevel"/>
    <w:tmpl w:val="71CACDB2"/>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A8D3D1D"/>
    <w:multiLevelType w:val="hybridMultilevel"/>
    <w:tmpl w:val="F14EFD74"/>
    <w:lvl w:ilvl="0" w:tplc="903CE822">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9892298"/>
    <w:multiLevelType w:val="hybridMultilevel"/>
    <w:tmpl w:val="2A1AAE32"/>
    <w:lvl w:ilvl="0" w:tplc="C47AEDBE">
      <w:start w:val="1"/>
      <w:numFmt w:val="upp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E6"/>
    <w:rsid w:val="000149CC"/>
    <w:rsid w:val="000239CA"/>
    <w:rsid w:val="00034432"/>
    <w:rsid w:val="0003752B"/>
    <w:rsid w:val="000568FE"/>
    <w:rsid w:val="00071EE6"/>
    <w:rsid w:val="00096892"/>
    <w:rsid w:val="000A0CB3"/>
    <w:rsid w:val="000D43BA"/>
    <w:rsid w:val="000F0059"/>
    <w:rsid w:val="000F0E56"/>
    <w:rsid w:val="00102107"/>
    <w:rsid w:val="00113927"/>
    <w:rsid w:val="00130232"/>
    <w:rsid w:val="00130259"/>
    <w:rsid w:val="00133E02"/>
    <w:rsid w:val="00142CEE"/>
    <w:rsid w:val="00144693"/>
    <w:rsid w:val="00151886"/>
    <w:rsid w:val="00191BA0"/>
    <w:rsid w:val="00196BD8"/>
    <w:rsid w:val="001A0525"/>
    <w:rsid w:val="001B67BA"/>
    <w:rsid w:val="001C3A76"/>
    <w:rsid w:val="001C4A28"/>
    <w:rsid w:val="001C6E13"/>
    <w:rsid w:val="001E0602"/>
    <w:rsid w:val="001E4FF0"/>
    <w:rsid w:val="00205104"/>
    <w:rsid w:val="00265CD5"/>
    <w:rsid w:val="0026727A"/>
    <w:rsid w:val="002A1712"/>
    <w:rsid w:val="002B7166"/>
    <w:rsid w:val="002C7944"/>
    <w:rsid w:val="002D4E37"/>
    <w:rsid w:val="002E4701"/>
    <w:rsid w:val="002F6949"/>
    <w:rsid w:val="00313AC5"/>
    <w:rsid w:val="00321A7D"/>
    <w:rsid w:val="0033363B"/>
    <w:rsid w:val="0034273B"/>
    <w:rsid w:val="00343AD7"/>
    <w:rsid w:val="003534C4"/>
    <w:rsid w:val="00374056"/>
    <w:rsid w:val="00381338"/>
    <w:rsid w:val="00387A31"/>
    <w:rsid w:val="00394B47"/>
    <w:rsid w:val="003A2577"/>
    <w:rsid w:val="003B4261"/>
    <w:rsid w:val="003B5408"/>
    <w:rsid w:val="003C569F"/>
    <w:rsid w:val="003E483A"/>
    <w:rsid w:val="00411B2A"/>
    <w:rsid w:val="00437F10"/>
    <w:rsid w:val="0045216B"/>
    <w:rsid w:val="00455421"/>
    <w:rsid w:val="0047406B"/>
    <w:rsid w:val="004740C3"/>
    <w:rsid w:val="0048577E"/>
    <w:rsid w:val="004A7425"/>
    <w:rsid w:val="004C41FC"/>
    <w:rsid w:val="004D1AEA"/>
    <w:rsid w:val="004E35E3"/>
    <w:rsid w:val="004F3A4E"/>
    <w:rsid w:val="004F6E1A"/>
    <w:rsid w:val="00512460"/>
    <w:rsid w:val="00522C36"/>
    <w:rsid w:val="00525383"/>
    <w:rsid w:val="0054718C"/>
    <w:rsid w:val="00552153"/>
    <w:rsid w:val="005B1946"/>
    <w:rsid w:val="005F053A"/>
    <w:rsid w:val="00614658"/>
    <w:rsid w:val="0064247F"/>
    <w:rsid w:val="00665A2A"/>
    <w:rsid w:val="0066715C"/>
    <w:rsid w:val="006828B7"/>
    <w:rsid w:val="006C56EF"/>
    <w:rsid w:val="006D3BD0"/>
    <w:rsid w:val="006E2F99"/>
    <w:rsid w:val="00707345"/>
    <w:rsid w:val="007237D6"/>
    <w:rsid w:val="0074451C"/>
    <w:rsid w:val="007659AD"/>
    <w:rsid w:val="00780437"/>
    <w:rsid w:val="0079590E"/>
    <w:rsid w:val="007A4141"/>
    <w:rsid w:val="007B3C7C"/>
    <w:rsid w:val="007E1097"/>
    <w:rsid w:val="007E166E"/>
    <w:rsid w:val="007E2FEE"/>
    <w:rsid w:val="0080222D"/>
    <w:rsid w:val="008042D0"/>
    <w:rsid w:val="008071ED"/>
    <w:rsid w:val="0081157A"/>
    <w:rsid w:val="008135D9"/>
    <w:rsid w:val="00823949"/>
    <w:rsid w:val="00834438"/>
    <w:rsid w:val="0084306E"/>
    <w:rsid w:val="008548B8"/>
    <w:rsid w:val="0085690B"/>
    <w:rsid w:val="00864128"/>
    <w:rsid w:val="00867F8D"/>
    <w:rsid w:val="008B2D43"/>
    <w:rsid w:val="008B7123"/>
    <w:rsid w:val="008C1D3A"/>
    <w:rsid w:val="009011D5"/>
    <w:rsid w:val="00914A3D"/>
    <w:rsid w:val="00915B9D"/>
    <w:rsid w:val="009811CE"/>
    <w:rsid w:val="009838C7"/>
    <w:rsid w:val="00984EB6"/>
    <w:rsid w:val="00987E7F"/>
    <w:rsid w:val="00996D99"/>
    <w:rsid w:val="009A4D66"/>
    <w:rsid w:val="009A6492"/>
    <w:rsid w:val="009B12AB"/>
    <w:rsid w:val="009C1CF0"/>
    <w:rsid w:val="009D07F0"/>
    <w:rsid w:val="009D6F96"/>
    <w:rsid w:val="00A00D98"/>
    <w:rsid w:val="00A117C2"/>
    <w:rsid w:val="00A21D0A"/>
    <w:rsid w:val="00A32991"/>
    <w:rsid w:val="00A34146"/>
    <w:rsid w:val="00A45CCE"/>
    <w:rsid w:val="00A66B8E"/>
    <w:rsid w:val="00A712D9"/>
    <w:rsid w:val="00A8711F"/>
    <w:rsid w:val="00A91F27"/>
    <w:rsid w:val="00AA05F9"/>
    <w:rsid w:val="00AA3FC5"/>
    <w:rsid w:val="00AB3CA4"/>
    <w:rsid w:val="00AC28C1"/>
    <w:rsid w:val="00AC7960"/>
    <w:rsid w:val="00AE2538"/>
    <w:rsid w:val="00AF3924"/>
    <w:rsid w:val="00B23159"/>
    <w:rsid w:val="00B501AF"/>
    <w:rsid w:val="00B55AFC"/>
    <w:rsid w:val="00B71D3A"/>
    <w:rsid w:val="00BB2C70"/>
    <w:rsid w:val="00BC0B41"/>
    <w:rsid w:val="00C14DDD"/>
    <w:rsid w:val="00C16813"/>
    <w:rsid w:val="00C228F1"/>
    <w:rsid w:val="00C7457D"/>
    <w:rsid w:val="00C76CB6"/>
    <w:rsid w:val="00C778CB"/>
    <w:rsid w:val="00C833DC"/>
    <w:rsid w:val="00C903C2"/>
    <w:rsid w:val="00CD5F42"/>
    <w:rsid w:val="00CF18D8"/>
    <w:rsid w:val="00D06481"/>
    <w:rsid w:val="00D31DA3"/>
    <w:rsid w:val="00D378FE"/>
    <w:rsid w:val="00D43EF8"/>
    <w:rsid w:val="00D537A3"/>
    <w:rsid w:val="00D55CA5"/>
    <w:rsid w:val="00D5769F"/>
    <w:rsid w:val="00D61D2E"/>
    <w:rsid w:val="00D666A9"/>
    <w:rsid w:val="00D6722B"/>
    <w:rsid w:val="00D701D9"/>
    <w:rsid w:val="00D70C3E"/>
    <w:rsid w:val="00D74D86"/>
    <w:rsid w:val="00D8577D"/>
    <w:rsid w:val="00D9191A"/>
    <w:rsid w:val="00D93A53"/>
    <w:rsid w:val="00DB079F"/>
    <w:rsid w:val="00DC6551"/>
    <w:rsid w:val="00DC74F6"/>
    <w:rsid w:val="00DD32FC"/>
    <w:rsid w:val="00E05773"/>
    <w:rsid w:val="00E52C3E"/>
    <w:rsid w:val="00E60442"/>
    <w:rsid w:val="00E6126B"/>
    <w:rsid w:val="00E713DF"/>
    <w:rsid w:val="00EA322E"/>
    <w:rsid w:val="00EA46EA"/>
    <w:rsid w:val="00EB7B09"/>
    <w:rsid w:val="00EE13B3"/>
    <w:rsid w:val="00EF687C"/>
    <w:rsid w:val="00F024F5"/>
    <w:rsid w:val="00F20C1C"/>
    <w:rsid w:val="00F24566"/>
    <w:rsid w:val="00F30A3C"/>
    <w:rsid w:val="00F40969"/>
    <w:rsid w:val="00F82D74"/>
    <w:rsid w:val="00F862B8"/>
    <w:rsid w:val="00F91280"/>
    <w:rsid w:val="00FB2502"/>
    <w:rsid w:val="00FD4813"/>
    <w:rsid w:val="00FE583F"/>
    <w:rsid w:val="00FF0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DB9789-66E3-4265-BF57-CFAC5E40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71EE6"/>
    <w:pPr>
      <w:tabs>
        <w:tab w:val="center" w:pos="4252"/>
        <w:tab w:val="right" w:pos="8504"/>
      </w:tabs>
    </w:pPr>
  </w:style>
  <w:style w:type="paragraph" w:styleId="Rodap">
    <w:name w:val="footer"/>
    <w:basedOn w:val="Normal"/>
    <w:link w:val="RodapChar"/>
    <w:uiPriority w:val="99"/>
    <w:rsid w:val="00071EE6"/>
    <w:pPr>
      <w:tabs>
        <w:tab w:val="center" w:pos="4252"/>
        <w:tab w:val="right" w:pos="8504"/>
      </w:tabs>
    </w:pPr>
  </w:style>
  <w:style w:type="paragraph" w:styleId="Textodebalo">
    <w:name w:val="Balloon Text"/>
    <w:basedOn w:val="Normal"/>
    <w:semiHidden/>
    <w:rsid w:val="009A4D66"/>
    <w:rPr>
      <w:rFonts w:ascii="Tahoma" w:hAnsi="Tahoma" w:cs="Tahoma"/>
      <w:sz w:val="16"/>
      <w:szCs w:val="16"/>
    </w:rPr>
  </w:style>
  <w:style w:type="paragraph" w:styleId="PargrafodaLista">
    <w:name w:val="List Paragraph"/>
    <w:basedOn w:val="Normal"/>
    <w:uiPriority w:val="34"/>
    <w:qFormat/>
    <w:rsid w:val="006C56EF"/>
    <w:pPr>
      <w:ind w:left="720"/>
      <w:contextualSpacing/>
    </w:pPr>
  </w:style>
  <w:style w:type="character" w:customStyle="1" w:styleId="RodapChar">
    <w:name w:val="Rodapé Char"/>
    <w:basedOn w:val="Fontepargpadro"/>
    <w:link w:val="Rodap"/>
    <w:uiPriority w:val="99"/>
    <w:rsid w:val="00C14DDD"/>
    <w:rPr>
      <w:sz w:val="24"/>
      <w:szCs w:val="24"/>
    </w:rPr>
  </w:style>
  <w:style w:type="character" w:styleId="Hyperlink">
    <w:name w:val="Hyperlink"/>
    <w:basedOn w:val="Fontepargpadro"/>
    <w:unhideWhenUsed/>
    <w:rsid w:val="00E52C3E"/>
    <w:rPr>
      <w:color w:val="0000FF" w:themeColor="hyperlink"/>
      <w:u w:val="single"/>
    </w:rPr>
  </w:style>
  <w:style w:type="table" w:styleId="Tabelacomgrade">
    <w:name w:val="Table Grid"/>
    <w:basedOn w:val="Tabelanormal"/>
    <w:rsid w:val="00191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nhideWhenUsed/>
    <w:qFormat/>
    <w:rsid w:val="00780437"/>
    <w:pPr>
      <w:spacing w:before="180" w:after="180"/>
    </w:pPr>
    <w:rPr>
      <w:rFonts w:asciiTheme="minorHAnsi" w:eastAsiaTheme="minorHAnsi" w:hAnsiTheme="minorHAnsi" w:cstheme="minorBidi"/>
      <w:lang w:val="en-US" w:eastAsia="en-US"/>
    </w:rPr>
  </w:style>
  <w:style w:type="character" w:customStyle="1" w:styleId="CorpodetextoChar">
    <w:name w:val="Corpo de texto Char"/>
    <w:basedOn w:val="Fontepargpadro"/>
    <w:link w:val="Corpodetexto"/>
    <w:rsid w:val="00780437"/>
    <w:rPr>
      <w:rFonts w:asciiTheme="minorHAnsi" w:eastAsiaTheme="minorHAnsi"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4142">
      <w:bodyDiv w:val="1"/>
      <w:marLeft w:val="0"/>
      <w:marRight w:val="0"/>
      <w:marTop w:val="0"/>
      <w:marBottom w:val="0"/>
      <w:divBdr>
        <w:top w:val="none" w:sz="0" w:space="0" w:color="auto"/>
        <w:left w:val="none" w:sz="0" w:space="0" w:color="auto"/>
        <w:bottom w:val="none" w:sz="0" w:space="0" w:color="auto"/>
        <w:right w:val="none" w:sz="0" w:space="0" w:color="auto"/>
      </w:divBdr>
    </w:div>
    <w:div w:id="127549128">
      <w:bodyDiv w:val="1"/>
      <w:marLeft w:val="0"/>
      <w:marRight w:val="0"/>
      <w:marTop w:val="0"/>
      <w:marBottom w:val="0"/>
      <w:divBdr>
        <w:top w:val="none" w:sz="0" w:space="0" w:color="auto"/>
        <w:left w:val="none" w:sz="0" w:space="0" w:color="auto"/>
        <w:bottom w:val="none" w:sz="0" w:space="0" w:color="auto"/>
        <w:right w:val="none" w:sz="0" w:space="0" w:color="auto"/>
      </w:divBdr>
    </w:div>
    <w:div w:id="860972840">
      <w:bodyDiv w:val="1"/>
      <w:marLeft w:val="0"/>
      <w:marRight w:val="0"/>
      <w:marTop w:val="0"/>
      <w:marBottom w:val="0"/>
      <w:divBdr>
        <w:top w:val="none" w:sz="0" w:space="0" w:color="auto"/>
        <w:left w:val="none" w:sz="0" w:space="0" w:color="auto"/>
        <w:bottom w:val="none" w:sz="0" w:space="0" w:color="auto"/>
        <w:right w:val="none" w:sz="0" w:space="0" w:color="auto"/>
      </w:divBdr>
    </w:div>
    <w:div w:id="1177230292">
      <w:bodyDiv w:val="1"/>
      <w:marLeft w:val="0"/>
      <w:marRight w:val="0"/>
      <w:marTop w:val="0"/>
      <w:marBottom w:val="0"/>
      <w:divBdr>
        <w:top w:val="none" w:sz="0" w:space="0" w:color="auto"/>
        <w:left w:val="none" w:sz="0" w:space="0" w:color="auto"/>
        <w:bottom w:val="none" w:sz="0" w:space="0" w:color="auto"/>
        <w:right w:val="none" w:sz="0" w:space="0" w:color="auto"/>
      </w:divBdr>
    </w:div>
    <w:div w:id="1291866151">
      <w:bodyDiv w:val="1"/>
      <w:marLeft w:val="0"/>
      <w:marRight w:val="0"/>
      <w:marTop w:val="0"/>
      <w:marBottom w:val="0"/>
      <w:divBdr>
        <w:top w:val="none" w:sz="0" w:space="0" w:color="auto"/>
        <w:left w:val="none" w:sz="0" w:space="0" w:color="auto"/>
        <w:bottom w:val="none" w:sz="0" w:space="0" w:color="auto"/>
        <w:right w:val="none" w:sz="0" w:space="0" w:color="auto"/>
      </w:divBdr>
    </w:div>
    <w:div w:id="15471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angaba.sp.gov.br" TargetMode="External"/><Relationship Id="rId3" Type="http://schemas.openxmlformats.org/officeDocument/2006/relationships/settings" Target="settings.xml"/><Relationship Id="rId7" Type="http://schemas.openxmlformats.org/officeDocument/2006/relationships/hyperlink" Target="http://www.porangab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5071</Words>
  <Characters>27384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CERTIFICADO DE INSCRIÇÃO</vt:lpstr>
    </vt:vector>
  </TitlesOfParts>
  <Company/>
  <LinksUpToDate>false</LinksUpToDate>
  <CharactersWithSpaces>32391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INSCRIÇÃO</dc:title>
  <dc:creator>Particular</dc:creator>
  <cp:lastModifiedBy>Administração</cp:lastModifiedBy>
  <cp:revision>2</cp:revision>
  <cp:lastPrinted>2019-04-05T14:27:00Z</cp:lastPrinted>
  <dcterms:created xsi:type="dcterms:W3CDTF">2019-04-05T17:30:00Z</dcterms:created>
  <dcterms:modified xsi:type="dcterms:W3CDTF">2019-04-05T17:30:00Z</dcterms:modified>
</cp:coreProperties>
</file>